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ECB6C9" w14:textId="497282DC" w:rsidR="005126A3" w:rsidRDefault="00385A3E" w:rsidP="45557CD1">
      <w:pPr>
        <w:widowControl w:val="0"/>
        <w:autoSpaceDE w:val="0"/>
        <w:spacing w:after="0" w:line="240" w:lineRule="auto"/>
        <w:ind w:left="57" w:right="57"/>
        <w:jc w:val="center"/>
        <w:rPr>
          <w:rFonts w:ascii="Times New Roman" w:hAnsi="Times New Roman" w:cs="Times New Roman"/>
          <w:color w:val="000000" w:themeColor="text1"/>
          <w:sz w:val="15"/>
          <w:szCs w:val="15"/>
        </w:rPr>
      </w:pPr>
      <w:r>
        <w:rPr>
          <w:noProof/>
          <w:lang w:eastAsia="en-GB"/>
        </w:rPr>
        <w:drawing>
          <wp:inline distT="0" distB="0" distL="0" distR="0" wp14:anchorId="5191D3EE" wp14:editId="17682A19">
            <wp:extent cx="1747444" cy="1747444"/>
            <wp:effectExtent l="0" t="0" r="0" b="0"/>
            <wp:docPr id="972937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47444" cy="1747444"/>
                    </a:xfrm>
                    <a:prstGeom prst="rect">
                      <a:avLst/>
                    </a:prstGeom>
                    <a:noFill/>
                    <a:ln>
                      <a:noFill/>
                    </a:ln>
                  </pic:spPr>
                </pic:pic>
              </a:graphicData>
            </a:graphic>
          </wp:inline>
        </w:drawing>
      </w:r>
    </w:p>
    <w:p w14:paraId="672A6659" w14:textId="3880CCDC" w:rsidR="005126A3" w:rsidRDefault="005126A3">
      <w:pPr>
        <w:widowControl w:val="0"/>
        <w:autoSpaceDE w:val="0"/>
        <w:spacing w:after="0" w:line="150" w:lineRule="exact"/>
        <w:ind w:left="57" w:right="57"/>
      </w:pPr>
    </w:p>
    <w:p w14:paraId="0A37501D" w14:textId="77777777" w:rsidR="00BC3242" w:rsidRDefault="00BC3242">
      <w:pPr>
        <w:widowControl w:val="0"/>
        <w:autoSpaceDE w:val="0"/>
        <w:spacing w:after="0" w:line="150" w:lineRule="exact"/>
        <w:ind w:left="57" w:right="57"/>
        <w:rPr>
          <w:rFonts w:ascii="Times New Roman" w:hAnsi="Times New Roman" w:cs="Times New Roman"/>
          <w:color w:val="000000"/>
          <w:sz w:val="15"/>
          <w:szCs w:val="15"/>
        </w:rPr>
      </w:pPr>
    </w:p>
    <w:p w14:paraId="5DAB6C7B" w14:textId="77777777" w:rsidR="000D374B" w:rsidRDefault="000D374B">
      <w:pPr>
        <w:widowControl w:val="0"/>
        <w:autoSpaceDE w:val="0"/>
        <w:spacing w:after="0" w:line="150" w:lineRule="exact"/>
        <w:ind w:left="57" w:right="57"/>
        <w:rPr>
          <w:rFonts w:ascii="Times New Roman" w:hAnsi="Times New Roman" w:cs="Times New Roman"/>
          <w:color w:val="000000"/>
          <w:sz w:val="15"/>
          <w:szCs w:val="15"/>
        </w:rPr>
      </w:pPr>
    </w:p>
    <w:p w14:paraId="4725801C" w14:textId="53C8DEDE" w:rsidR="00BC3242" w:rsidRPr="00BC3242" w:rsidRDefault="00BC3242" w:rsidP="00BC3242">
      <w:pPr>
        <w:jc w:val="center"/>
        <w:rPr>
          <w:b/>
          <w:color w:val="000000"/>
          <w:spacing w:val="20"/>
          <w:kern w:val="28"/>
          <w:sz w:val="24"/>
          <w:szCs w:val="24"/>
        </w:rPr>
      </w:pPr>
      <w:r>
        <w:rPr>
          <w:color w:val="000000"/>
          <w:spacing w:val="20"/>
        </w:rPr>
        <w:t xml:space="preserve">   </w:t>
      </w:r>
      <w:r w:rsidRPr="00BC3242">
        <w:rPr>
          <w:b/>
          <w:color w:val="000000"/>
          <w:spacing w:val="20"/>
          <w:sz w:val="24"/>
          <w:szCs w:val="24"/>
        </w:rPr>
        <w:t>Working</w:t>
      </w:r>
      <w:r w:rsidRPr="00BC3242">
        <w:rPr>
          <w:b/>
          <w:color w:val="000000"/>
          <w:spacing w:val="20"/>
          <w:kern w:val="28"/>
          <w:sz w:val="24"/>
          <w:szCs w:val="24"/>
        </w:rPr>
        <w:t xml:space="preserve"> Together for the TQ6 Community</w:t>
      </w:r>
    </w:p>
    <w:p w14:paraId="02EB378F" w14:textId="77777777" w:rsidR="000D374B" w:rsidRDefault="000D374B">
      <w:pPr>
        <w:widowControl w:val="0"/>
        <w:autoSpaceDE w:val="0"/>
        <w:spacing w:after="0" w:line="150" w:lineRule="exact"/>
        <w:ind w:left="57" w:right="57"/>
        <w:rPr>
          <w:rFonts w:ascii="Times New Roman" w:hAnsi="Times New Roman" w:cs="Times New Roman"/>
          <w:color w:val="000000"/>
          <w:sz w:val="15"/>
          <w:szCs w:val="15"/>
        </w:rPr>
      </w:pPr>
    </w:p>
    <w:p w14:paraId="6A05A809" w14:textId="77777777" w:rsidR="000D374B" w:rsidRDefault="000D374B">
      <w:pPr>
        <w:widowControl w:val="0"/>
        <w:autoSpaceDE w:val="0"/>
        <w:spacing w:after="0" w:line="150" w:lineRule="exact"/>
        <w:ind w:left="57" w:right="57"/>
        <w:rPr>
          <w:rFonts w:ascii="Times New Roman" w:hAnsi="Times New Roman" w:cs="Times New Roman"/>
          <w:color w:val="000000"/>
          <w:sz w:val="15"/>
          <w:szCs w:val="15"/>
        </w:rPr>
      </w:pPr>
    </w:p>
    <w:p w14:paraId="5A39BBE3" w14:textId="77777777" w:rsidR="000D374B" w:rsidRDefault="000D374B">
      <w:pPr>
        <w:widowControl w:val="0"/>
        <w:autoSpaceDE w:val="0"/>
        <w:spacing w:after="0" w:line="150" w:lineRule="exact"/>
        <w:ind w:left="57" w:right="57"/>
        <w:rPr>
          <w:rFonts w:ascii="Times New Roman" w:hAnsi="Times New Roman" w:cs="Times New Roman"/>
          <w:color w:val="000000"/>
          <w:sz w:val="15"/>
          <w:szCs w:val="15"/>
        </w:rPr>
      </w:pPr>
    </w:p>
    <w:p w14:paraId="72A3D3EC" w14:textId="77777777" w:rsidR="000D374B" w:rsidRDefault="000D374B" w:rsidP="003B1381">
      <w:pPr>
        <w:widowControl w:val="0"/>
        <w:autoSpaceDE w:val="0"/>
        <w:spacing w:after="0" w:line="150" w:lineRule="exact"/>
        <w:ind w:right="57"/>
        <w:rPr>
          <w:rFonts w:ascii="Times New Roman" w:hAnsi="Times New Roman" w:cs="Times New Roman"/>
          <w:color w:val="000000"/>
          <w:sz w:val="15"/>
          <w:szCs w:val="15"/>
        </w:rPr>
      </w:pPr>
    </w:p>
    <w:p w14:paraId="0D0B940D" w14:textId="77777777" w:rsidR="004E3690" w:rsidRPr="004E3690" w:rsidRDefault="004E3690">
      <w:pPr>
        <w:widowControl w:val="0"/>
        <w:autoSpaceDE w:val="0"/>
        <w:spacing w:before="7" w:after="0" w:line="190" w:lineRule="exact"/>
        <w:rPr>
          <w:rFonts w:ascii="Browallia New" w:hAnsi="Browallia New" w:cs="Browallia New"/>
          <w:color w:val="363435"/>
          <w:sz w:val="40"/>
          <w:szCs w:val="40"/>
        </w:rPr>
      </w:pPr>
    </w:p>
    <w:p w14:paraId="0E27B00A" w14:textId="77777777" w:rsidR="004E3690" w:rsidRDefault="004E3690" w:rsidP="00E02062">
      <w:pPr>
        <w:widowControl w:val="0"/>
        <w:autoSpaceDE w:val="0"/>
        <w:spacing w:before="7" w:after="0" w:line="190" w:lineRule="exact"/>
        <w:jc w:val="center"/>
        <w:rPr>
          <w:color w:val="363435"/>
        </w:rPr>
      </w:pPr>
    </w:p>
    <w:p w14:paraId="092E0D0B" w14:textId="77777777" w:rsidR="004E3690" w:rsidRDefault="004E3690">
      <w:pPr>
        <w:widowControl w:val="0"/>
        <w:autoSpaceDE w:val="0"/>
        <w:spacing w:before="7" w:after="0" w:line="190" w:lineRule="exact"/>
        <w:rPr>
          <w:b/>
          <w:color w:val="363435"/>
          <w:sz w:val="28"/>
          <w:szCs w:val="28"/>
        </w:rPr>
      </w:pPr>
      <w:r w:rsidRPr="004E3690">
        <w:rPr>
          <w:b/>
          <w:color w:val="363435"/>
          <w:sz w:val="28"/>
          <w:szCs w:val="28"/>
        </w:rPr>
        <w:t xml:space="preserve">The Constitution of </w:t>
      </w:r>
      <w:r w:rsidR="00BE338F">
        <w:rPr>
          <w:b/>
          <w:color w:val="363435"/>
          <w:sz w:val="28"/>
          <w:szCs w:val="28"/>
        </w:rPr>
        <w:t>TQ6</w:t>
      </w:r>
      <w:r w:rsidRPr="004E3690">
        <w:rPr>
          <w:b/>
          <w:color w:val="363435"/>
          <w:sz w:val="28"/>
          <w:szCs w:val="28"/>
        </w:rPr>
        <w:t xml:space="preserve"> Community Partnership</w:t>
      </w:r>
    </w:p>
    <w:p w14:paraId="60061E4C" w14:textId="77777777" w:rsidR="004E3690" w:rsidRDefault="004E3690">
      <w:pPr>
        <w:widowControl w:val="0"/>
        <w:autoSpaceDE w:val="0"/>
        <w:spacing w:before="7" w:after="0" w:line="190" w:lineRule="exact"/>
        <w:rPr>
          <w:b/>
          <w:color w:val="363435"/>
          <w:sz w:val="28"/>
          <w:szCs w:val="28"/>
        </w:rPr>
      </w:pPr>
    </w:p>
    <w:p w14:paraId="117D7E57" w14:textId="4A8F158C" w:rsidR="005126A3" w:rsidRPr="004E3690" w:rsidRDefault="005126A3">
      <w:pPr>
        <w:widowControl w:val="0"/>
        <w:autoSpaceDE w:val="0"/>
        <w:spacing w:before="7" w:after="0" w:line="190" w:lineRule="exact"/>
        <w:rPr>
          <w:b/>
          <w:color w:val="363435"/>
          <w:sz w:val="28"/>
          <w:szCs w:val="28"/>
        </w:rPr>
      </w:pPr>
      <w:r>
        <w:rPr>
          <w:color w:val="363435"/>
        </w:rPr>
        <w:t xml:space="preserve">The name of the Group shall be </w:t>
      </w:r>
      <w:r w:rsidR="00BE338F" w:rsidRPr="000D374B">
        <w:rPr>
          <w:i/>
          <w:color w:val="363435"/>
        </w:rPr>
        <w:t>TQ6</w:t>
      </w:r>
      <w:r w:rsidR="0093541C" w:rsidRPr="000D374B">
        <w:rPr>
          <w:i/>
          <w:color w:val="363435"/>
        </w:rPr>
        <w:t xml:space="preserve"> Community Partnership</w:t>
      </w:r>
      <w:r w:rsidR="0093541C">
        <w:rPr>
          <w:color w:val="363435"/>
        </w:rPr>
        <w:t xml:space="preserve"> (T</w:t>
      </w:r>
      <w:r w:rsidR="00522586">
        <w:rPr>
          <w:color w:val="363435"/>
        </w:rPr>
        <w:t xml:space="preserve">Q6 </w:t>
      </w:r>
      <w:r w:rsidR="0093541C">
        <w:rPr>
          <w:color w:val="363435"/>
        </w:rPr>
        <w:t>CP)</w:t>
      </w:r>
    </w:p>
    <w:p w14:paraId="44EAFD9C" w14:textId="77777777" w:rsidR="005126A3" w:rsidRDefault="005126A3">
      <w:pPr>
        <w:widowControl w:val="0"/>
        <w:autoSpaceDE w:val="0"/>
        <w:spacing w:before="7" w:after="0" w:line="190" w:lineRule="exact"/>
        <w:rPr>
          <w:rFonts w:cs="Times New Roman"/>
          <w:color w:val="363435"/>
          <w:sz w:val="24"/>
          <w:szCs w:val="24"/>
        </w:rPr>
      </w:pPr>
    </w:p>
    <w:p w14:paraId="7780B27B" w14:textId="6E3A7732" w:rsidR="0093541C" w:rsidRPr="005924A4" w:rsidRDefault="0093541C" w:rsidP="00E02062">
      <w:pPr>
        <w:pStyle w:val="ListParagraph"/>
        <w:ind w:left="0"/>
      </w:pPr>
      <w:r w:rsidRPr="005924A4">
        <w:t>T</w:t>
      </w:r>
      <w:r w:rsidR="00C80AF7">
        <w:t xml:space="preserve">Q6 </w:t>
      </w:r>
      <w:r w:rsidRPr="005924A4">
        <w:t>C</w:t>
      </w:r>
      <w:r w:rsidR="00C80AF7">
        <w:t xml:space="preserve">ommunity </w:t>
      </w:r>
      <w:r w:rsidRPr="005924A4">
        <w:t>P</w:t>
      </w:r>
      <w:r w:rsidR="00C80AF7">
        <w:t>artnership</w:t>
      </w:r>
      <w:r w:rsidRPr="005924A4">
        <w:t xml:space="preserve"> is a partnership of local residents, local community groups and service providers /public services including police, housing trusts, fire service, health, schools, children’s and youth services, local councillors and many more.  It </w:t>
      </w:r>
      <w:r w:rsidRPr="005924A4">
        <w:rPr>
          <w:rFonts w:cs="Arial"/>
        </w:rPr>
        <w:t xml:space="preserve">has been set up to </w:t>
      </w:r>
      <w:r w:rsidR="00C80AF7">
        <w:rPr>
          <w:rFonts w:cs="Arial"/>
        </w:rPr>
        <w:t xml:space="preserve">provide a forum to work together to find local solutions to </w:t>
      </w:r>
      <w:r w:rsidRPr="005924A4">
        <w:rPr>
          <w:rFonts w:cs="Arial"/>
        </w:rPr>
        <w:t xml:space="preserve">issues and concerns identified by </w:t>
      </w:r>
      <w:r w:rsidR="000D374B">
        <w:rPr>
          <w:rFonts w:cs="Arial"/>
        </w:rPr>
        <w:t xml:space="preserve">residents within the </w:t>
      </w:r>
      <w:r w:rsidRPr="005924A4">
        <w:rPr>
          <w:rFonts w:cs="Arial"/>
        </w:rPr>
        <w:t>T</w:t>
      </w:r>
      <w:r w:rsidR="000D374B">
        <w:rPr>
          <w:rFonts w:cs="Arial"/>
        </w:rPr>
        <w:t>Q6 area</w:t>
      </w:r>
      <w:r w:rsidR="00522586">
        <w:rPr>
          <w:rFonts w:cs="Arial"/>
        </w:rPr>
        <w:t>,</w:t>
      </w:r>
      <w:r w:rsidRPr="005924A4">
        <w:rPr>
          <w:rFonts w:cs="Arial"/>
        </w:rPr>
        <w:t xml:space="preserve"> </w:t>
      </w:r>
      <w:r w:rsidR="00C80AF7">
        <w:rPr>
          <w:rFonts w:cs="Arial"/>
        </w:rPr>
        <w:t xml:space="preserve">with the aim to </w:t>
      </w:r>
      <w:r w:rsidRPr="005924A4">
        <w:rPr>
          <w:rFonts w:cs="Arial"/>
        </w:rPr>
        <w:t xml:space="preserve">improve </w:t>
      </w:r>
      <w:r w:rsidR="00C80AF7">
        <w:rPr>
          <w:rFonts w:cs="Arial"/>
        </w:rPr>
        <w:t>life and the local</w:t>
      </w:r>
      <w:r w:rsidRPr="005924A4">
        <w:rPr>
          <w:rFonts w:cs="Arial"/>
        </w:rPr>
        <w:t xml:space="preserve"> neighbourhood</w:t>
      </w:r>
      <w:r w:rsidR="00C80AF7">
        <w:rPr>
          <w:rFonts w:cs="Arial"/>
        </w:rPr>
        <w:t xml:space="preserve"> for all</w:t>
      </w:r>
      <w:r w:rsidRPr="005924A4">
        <w:rPr>
          <w:rFonts w:cs="Arial"/>
        </w:rPr>
        <w:t xml:space="preserve">. </w:t>
      </w:r>
      <w:r w:rsidR="00C80AF7">
        <w:rPr>
          <w:rFonts w:cs="Arial"/>
        </w:rPr>
        <w:t>It also aims to taking a more joined up approach to working in our local area.</w:t>
      </w:r>
    </w:p>
    <w:p w14:paraId="3B9FBC26" w14:textId="2F119D4D" w:rsidR="0093541C" w:rsidRPr="00C80AF7" w:rsidRDefault="0093541C" w:rsidP="00E02062">
      <w:pPr>
        <w:rPr>
          <w:color w:val="FF0000"/>
        </w:rPr>
      </w:pPr>
      <w:r w:rsidRPr="005924A4">
        <w:t>The fu</w:t>
      </w:r>
      <w:r w:rsidR="004E3690" w:rsidRPr="005924A4">
        <w:t xml:space="preserve">ll partnership is managed by a </w:t>
      </w:r>
      <w:r w:rsidRPr="005924A4">
        <w:t xml:space="preserve">small Executive Committee made up </w:t>
      </w:r>
      <w:r w:rsidR="00E02062" w:rsidRPr="005924A4">
        <w:t>of democratically</w:t>
      </w:r>
      <w:r w:rsidRPr="005924A4">
        <w:t xml:space="preserve"> elected </w:t>
      </w:r>
      <w:r w:rsidR="00C80AF7">
        <w:t xml:space="preserve">community </w:t>
      </w:r>
      <w:r w:rsidRPr="005924A4">
        <w:t xml:space="preserve">members who </w:t>
      </w:r>
      <w:r w:rsidR="00C80AF7">
        <w:t xml:space="preserve">oversee </w:t>
      </w:r>
      <w:r w:rsidRPr="005924A4">
        <w:t xml:space="preserve">partnership business. Residents of </w:t>
      </w:r>
      <w:r w:rsidR="00BE338F">
        <w:t>the local area of TQ6 (Townstal, Dartmouth and the surrounding villages)</w:t>
      </w:r>
      <w:r w:rsidRPr="005924A4">
        <w:t xml:space="preserve"> will be encouraged to take up the key roles of Chair, Vice Chair, Secretary and Treasurer. </w:t>
      </w:r>
    </w:p>
    <w:p w14:paraId="1452F341" w14:textId="53FBA31D" w:rsidR="00C80AF7" w:rsidRPr="005924A4" w:rsidRDefault="00C80AF7" w:rsidP="00E02062">
      <w:r>
        <w:t>TQ6 CP</w:t>
      </w:r>
      <w:r w:rsidRPr="005924A4">
        <w:t xml:space="preserve"> have a full partnership meeting </w:t>
      </w:r>
      <w:r>
        <w:t>bi monthly</w:t>
      </w:r>
      <w:r w:rsidRPr="005924A4">
        <w:t xml:space="preserve"> for information sharing</w:t>
      </w:r>
      <w:r>
        <w:t>, networking and opportunities to collaborate</w:t>
      </w:r>
      <w:r w:rsidR="00522586">
        <w:t>.</w:t>
      </w:r>
      <w:r>
        <w:t xml:space="preserve"> </w:t>
      </w:r>
    </w:p>
    <w:p w14:paraId="1AF589BD" w14:textId="6254080B" w:rsidR="0093541C" w:rsidRPr="005924A4" w:rsidRDefault="00E02062" w:rsidP="0093541C">
      <w:pPr>
        <w:widowControl w:val="0"/>
        <w:autoSpaceDE w:val="0"/>
        <w:spacing w:after="0" w:line="240" w:lineRule="auto"/>
      </w:pPr>
      <w:r w:rsidRPr="005924A4">
        <w:t>T</w:t>
      </w:r>
      <w:r w:rsidR="00AA722A">
        <w:t>Q6 CP</w:t>
      </w:r>
      <w:r w:rsidR="0093541C" w:rsidRPr="005924A4">
        <w:t xml:space="preserve"> is a</w:t>
      </w:r>
      <w:r w:rsidR="00C80AF7">
        <w:t>n inclusive</w:t>
      </w:r>
      <w:r w:rsidR="0093541C" w:rsidRPr="005924A4">
        <w:t xml:space="preserve"> partnership open to anyone who lives or</w:t>
      </w:r>
      <w:r w:rsidR="004E3690" w:rsidRPr="005924A4">
        <w:t xml:space="preserve"> works in </w:t>
      </w:r>
      <w:r w:rsidRPr="005924A4">
        <w:t xml:space="preserve">Townstal, </w:t>
      </w:r>
      <w:r w:rsidR="004E3690" w:rsidRPr="005924A4">
        <w:t xml:space="preserve">Dartmouth </w:t>
      </w:r>
      <w:r w:rsidRPr="005924A4">
        <w:t xml:space="preserve">and the surrounding </w:t>
      </w:r>
      <w:r w:rsidR="00BE338F">
        <w:t>villages</w:t>
      </w:r>
      <w:r w:rsidRPr="005924A4">
        <w:t>.</w:t>
      </w:r>
    </w:p>
    <w:p w14:paraId="4B94D5A5" w14:textId="77777777" w:rsidR="0093541C" w:rsidRPr="005924A4" w:rsidRDefault="0093541C" w:rsidP="0093541C">
      <w:pPr>
        <w:widowControl w:val="0"/>
        <w:autoSpaceDE w:val="0"/>
        <w:spacing w:before="7" w:after="0" w:line="190" w:lineRule="exact"/>
        <w:rPr>
          <w:rFonts w:cs="Times New Roman"/>
          <w:sz w:val="24"/>
          <w:szCs w:val="24"/>
        </w:rPr>
      </w:pPr>
    </w:p>
    <w:p w14:paraId="3DEEC669" w14:textId="77777777" w:rsidR="0093541C" w:rsidRPr="005924A4" w:rsidRDefault="0093541C">
      <w:pPr>
        <w:widowControl w:val="0"/>
        <w:autoSpaceDE w:val="0"/>
        <w:spacing w:before="7" w:after="0" w:line="190" w:lineRule="exact"/>
        <w:rPr>
          <w:b/>
          <w:bCs/>
          <w:sz w:val="24"/>
          <w:szCs w:val="24"/>
        </w:rPr>
      </w:pPr>
    </w:p>
    <w:p w14:paraId="50F5070D" w14:textId="77777777" w:rsidR="005126A3" w:rsidRPr="005924A4" w:rsidRDefault="005126A3">
      <w:pPr>
        <w:widowControl w:val="0"/>
        <w:autoSpaceDE w:val="0"/>
        <w:spacing w:before="7" w:after="0" w:line="190" w:lineRule="exact"/>
        <w:rPr>
          <w:b/>
          <w:bCs/>
          <w:sz w:val="24"/>
          <w:szCs w:val="24"/>
        </w:rPr>
      </w:pPr>
      <w:r w:rsidRPr="005924A4">
        <w:rPr>
          <w:b/>
          <w:bCs/>
          <w:sz w:val="24"/>
          <w:szCs w:val="24"/>
        </w:rPr>
        <w:t>AIM</w:t>
      </w:r>
    </w:p>
    <w:p w14:paraId="3656B9AB" w14:textId="77777777" w:rsidR="005126A3" w:rsidRPr="005924A4" w:rsidRDefault="005126A3">
      <w:pPr>
        <w:widowControl w:val="0"/>
        <w:autoSpaceDE w:val="0"/>
        <w:spacing w:before="7" w:after="0" w:line="190" w:lineRule="exact"/>
        <w:rPr>
          <w:rFonts w:cs="Times New Roman"/>
          <w:sz w:val="24"/>
          <w:szCs w:val="24"/>
        </w:rPr>
      </w:pPr>
    </w:p>
    <w:p w14:paraId="19235512" w14:textId="77777777" w:rsidR="005126A3" w:rsidRPr="005924A4" w:rsidRDefault="00085310">
      <w:pPr>
        <w:widowControl w:val="0"/>
        <w:autoSpaceDE w:val="0"/>
        <w:spacing w:before="7" w:after="0" w:line="190" w:lineRule="exact"/>
      </w:pPr>
      <w:r w:rsidRPr="005924A4">
        <w:t>The aim</w:t>
      </w:r>
      <w:r w:rsidR="0093541C" w:rsidRPr="005924A4">
        <w:t xml:space="preserve"> </w:t>
      </w:r>
      <w:r w:rsidR="005126A3" w:rsidRPr="005924A4">
        <w:t>of the Partnership is to</w:t>
      </w:r>
      <w:r w:rsidR="00E02062" w:rsidRPr="005924A4">
        <w:t>:</w:t>
      </w:r>
      <w:r w:rsidR="005126A3" w:rsidRPr="005924A4">
        <w:t xml:space="preserve"> </w:t>
      </w:r>
    </w:p>
    <w:p w14:paraId="45FB0818" w14:textId="77777777" w:rsidR="005126A3" w:rsidRPr="005924A4" w:rsidRDefault="005126A3">
      <w:pPr>
        <w:widowControl w:val="0"/>
        <w:autoSpaceDE w:val="0"/>
        <w:spacing w:before="7" w:after="0" w:line="190" w:lineRule="exact"/>
        <w:rPr>
          <w:rFonts w:cs="Times New Roman"/>
        </w:rPr>
      </w:pPr>
    </w:p>
    <w:p w14:paraId="44826AE4" w14:textId="342AEB83" w:rsidR="005126A3" w:rsidRPr="005924A4" w:rsidRDefault="005126A3" w:rsidP="00FB1C92">
      <w:pPr>
        <w:pStyle w:val="ListParagraph"/>
        <w:widowControl w:val="0"/>
        <w:numPr>
          <w:ilvl w:val="0"/>
          <w:numId w:val="4"/>
        </w:numPr>
        <w:autoSpaceDE w:val="0"/>
        <w:spacing w:before="7" w:after="240" w:line="190" w:lineRule="exact"/>
        <w:ind w:left="714" w:hanging="357"/>
      </w:pPr>
      <w:r w:rsidRPr="005924A4">
        <w:t>Improve</w:t>
      </w:r>
      <w:r w:rsidR="00BE338F">
        <w:t xml:space="preserve"> </w:t>
      </w:r>
      <w:r w:rsidRPr="005924A4">
        <w:t xml:space="preserve">the </w:t>
      </w:r>
      <w:r w:rsidR="00BE338F">
        <w:t xml:space="preserve">local </w:t>
      </w:r>
      <w:r w:rsidRPr="005924A4">
        <w:t>area f</w:t>
      </w:r>
      <w:r w:rsidR="00BE338F">
        <w:t>or the bene</w:t>
      </w:r>
      <w:r w:rsidR="00FB1C92">
        <w:t>fit of it</w:t>
      </w:r>
      <w:r w:rsidR="003B1381">
        <w:t>’</w:t>
      </w:r>
      <w:r w:rsidR="00FB1C92">
        <w:t>s residents (includes</w:t>
      </w:r>
      <w:r w:rsidR="00BE338F">
        <w:t xml:space="preserve"> activities and access to services)</w:t>
      </w:r>
      <w:r w:rsidR="003B1381">
        <w:t>.</w:t>
      </w:r>
    </w:p>
    <w:p w14:paraId="10E02979" w14:textId="6D99DD20" w:rsidR="00E02062" w:rsidRPr="005924A4" w:rsidRDefault="005126A3" w:rsidP="00FB1C92">
      <w:pPr>
        <w:pStyle w:val="ListParagraph"/>
        <w:widowControl w:val="0"/>
        <w:numPr>
          <w:ilvl w:val="0"/>
          <w:numId w:val="4"/>
        </w:numPr>
        <w:autoSpaceDE w:val="0"/>
        <w:spacing w:before="7" w:after="240" w:line="240" w:lineRule="auto"/>
        <w:ind w:left="714" w:hanging="357"/>
      </w:pPr>
      <w:r w:rsidRPr="005924A4">
        <w:t>To support residents and community groups taking actio</w:t>
      </w:r>
      <w:r w:rsidR="004E3690" w:rsidRPr="005924A4">
        <w:t xml:space="preserve">n to improve life </w:t>
      </w:r>
      <w:r w:rsidR="00BE338F">
        <w:t>and community</w:t>
      </w:r>
      <w:r w:rsidR="00B363DC">
        <w:t xml:space="preserve"> </w:t>
      </w:r>
      <w:r w:rsidRPr="005924A4">
        <w:t>through their own efforts, or through influencing and wor</w:t>
      </w:r>
      <w:r w:rsidR="00E02062" w:rsidRPr="005924A4">
        <w:t>king with other organisations</w:t>
      </w:r>
      <w:r w:rsidR="003B1381">
        <w:t>.</w:t>
      </w:r>
    </w:p>
    <w:p w14:paraId="025BCE11" w14:textId="42C4FAFA" w:rsidR="005126A3" w:rsidRPr="005924A4" w:rsidRDefault="005126A3" w:rsidP="00FB1C92">
      <w:pPr>
        <w:pStyle w:val="ListParagraph"/>
        <w:widowControl w:val="0"/>
        <w:numPr>
          <w:ilvl w:val="0"/>
          <w:numId w:val="4"/>
        </w:numPr>
        <w:autoSpaceDE w:val="0"/>
        <w:spacing w:before="7" w:after="240" w:line="240" w:lineRule="auto"/>
        <w:ind w:left="714" w:hanging="357"/>
      </w:pPr>
      <w:r w:rsidRPr="005924A4">
        <w:t xml:space="preserve">To </w:t>
      </w:r>
      <w:r w:rsidR="00C80AF7">
        <w:t xml:space="preserve">strengthen local </w:t>
      </w:r>
      <w:r w:rsidRPr="005924A4">
        <w:t xml:space="preserve">community spirit by </w:t>
      </w:r>
      <w:r w:rsidR="0014066C">
        <w:t>ongoing active</w:t>
      </w:r>
      <w:r w:rsidR="00B363DC" w:rsidRPr="00FB1C92">
        <w:t xml:space="preserve"> listening, connecting and enabling</w:t>
      </w:r>
      <w:r w:rsidR="003B1381">
        <w:t>.</w:t>
      </w:r>
    </w:p>
    <w:p w14:paraId="0DC80790" w14:textId="017C4A7D" w:rsidR="005126A3" w:rsidRPr="005924A4" w:rsidRDefault="005126A3" w:rsidP="00FB1C92">
      <w:pPr>
        <w:pStyle w:val="ListParagraph"/>
        <w:widowControl w:val="0"/>
        <w:numPr>
          <w:ilvl w:val="0"/>
          <w:numId w:val="4"/>
        </w:numPr>
        <w:autoSpaceDE w:val="0"/>
        <w:spacing w:before="7" w:after="240" w:line="190" w:lineRule="exact"/>
        <w:ind w:left="714" w:hanging="357"/>
      </w:pPr>
      <w:r w:rsidRPr="005924A4">
        <w:t xml:space="preserve">To encourage and support joint projects between local residents and </w:t>
      </w:r>
      <w:r w:rsidR="00522586">
        <w:t>organisations and</w:t>
      </w:r>
      <w:r w:rsidRPr="005924A4">
        <w:t xml:space="preserve"> services</w:t>
      </w:r>
      <w:r w:rsidR="00E02062" w:rsidRPr="005924A4">
        <w:t>.</w:t>
      </w:r>
    </w:p>
    <w:p w14:paraId="049F31CB" w14:textId="77777777" w:rsidR="005126A3" w:rsidRPr="005924A4" w:rsidRDefault="005126A3">
      <w:pPr>
        <w:widowControl w:val="0"/>
        <w:autoSpaceDE w:val="0"/>
        <w:spacing w:before="7" w:after="0" w:line="190" w:lineRule="exact"/>
        <w:rPr>
          <w:rFonts w:cs="Times New Roman"/>
        </w:rPr>
      </w:pPr>
    </w:p>
    <w:p w14:paraId="53128261" w14:textId="77777777" w:rsidR="005126A3" w:rsidRPr="005924A4" w:rsidRDefault="005126A3">
      <w:pPr>
        <w:widowControl w:val="0"/>
        <w:autoSpaceDE w:val="0"/>
        <w:spacing w:before="7" w:after="0" w:line="190" w:lineRule="exact"/>
        <w:rPr>
          <w:b/>
          <w:bCs/>
        </w:rPr>
      </w:pPr>
    </w:p>
    <w:p w14:paraId="5E6D2652" w14:textId="77777777" w:rsidR="005126A3" w:rsidRPr="005924A4" w:rsidRDefault="005126A3">
      <w:pPr>
        <w:widowControl w:val="0"/>
        <w:autoSpaceDE w:val="0"/>
        <w:spacing w:before="7" w:after="0" w:line="190" w:lineRule="exact"/>
        <w:rPr>
          <w:b/>
          <w:bCs/>
        </w:rPr>
      </w:pPr>
      <w:r w:rsidRPr="005924A4">
        <w:rPr>
          <w:b/>
          <w:bCs/>
        </w:rPr>
        <w:t>RESPONSIBILITIES AND COMMITMENTS</w:t>
      </w:r>
    </w:p>
    <w:p w14:paraId="62486C05" w14:textId="77777777" w:rsidR="005126A3" w:rsidRPr="005924A4" w:rsidRDefault="005126A3">
      <w:pPr>
        <w:widowControl w:val="0"/>
        <w:autoSpaceDE w:val="0"/>
        <w:spacing w:before="7" w:after="0" w:line="190" w:lineRule="exact"/>
        <w:rPr>
          <w:rFonts w:cs="Times New Roman"/>
          <w:sz w:val="24"/>
          <w:szCs w:val="24"/>
        </w:rPr>
      </w:pPr>
    </w:p>
    <w:p w14:paraId="0F519A45" w14:textId="2C7B798B" w:rsidR="005126A3" w:rsidRPr="005924A4" w:rsidRDefault="0093541C">
      <w:pPr>
        <w:widowControl w:val="0"/>
        <w:autoSpaceDE w:val="0"/>
        <w:spacing w:before="7" w:after="0" w:line="190" w:lineRule="exact"/>
      </w:pPr>
      <w:r w:rsidRPr="005924A4">
        <w:t>T</w:t>
      </w:r>
      <w:r w:rsidR="0014066C">
        <w:t xml:space="preserve">Q6 </w:t>
      </w:r>
      <w:r w:rsidRPr="005924A4">
        <w:t xml:space="preserve">CP </w:t>
      </w:r>
      <w:r w:rsidR="005126A3" w:rsidRPr="005924A4">
        <w:t>has the responsibility and commitment to:</w:t>
      </w:r>
    </w:p>
    <w:p w14:paraId="4101652C" w14:textId="77777777" w:rsidR="005126A3" w:rsidRPr="005924A4" w:rsidRDefault="005126A3">
      <w:pPr>
        <w:widowControl w:val="0"/>
        <w:autoSpaceDE w:val="0"/>
        <w:spacing w:before="7" w:after="0" w:line="190" w:lineRule="exact"/>
        <w:rPr>
          <w:rFonts w:cs="Times New Roman"/>
          <w:sz w:val="24"/>
          <w:szCs w:val="24"/>
        </w:rPr>
      </w:pPr>
    </w:p>
    <w:p w14:paraId="24A262FA" w14:textId="19DD2775" w:rsidR="005126A3" w:rsidRPr="005924A4" w:rsidRDefault="0014066C">
      <w:pPr>
        <w:pStyle w:val="ListParagraph"/>
        <w:widowControl w:val="0"/>
        <w:numPr>
          <w:ilvl w:val="0"/>
          <w:numId w:val="7"/>
        </w:numPr>
        <w:autoSpaceDE w:val="0"/>
        <w:spacing w:before="27" w:after="0" w:line="240" w:lineRule="auto"/>
      </w:pPr>
      <w:r>
        <w:t xml:space="preserve">Focus on </w:t>
      </w:r>
      <w:r w:rsidR="005126A3" w:rsidRPr="005924A4">
        <w:t xml:space="preserve">the health and </w:t>
      </w:r>
      <w:r w:rsidR="005126A3" w:rsidRPr="005924A4">
        <w:rPr>
          <w:spacing w:val="-2"/>
        </w:rPr>
        <w:t>w</w:t>
      </w:r>
      <w:r w:rsidR="005126A3" w:rsidRPr="005924A4">
        <w:t xml:space="preserve">ellbeing </w:t>
      </w:r>
      <w:r w:rsidR="005126A3" w:rsidRPr="005924A4">
        <w:rPr>
          <w:spacing w:val="-4"/>
        </w:rPr>
        <w:t>o</w:t>
      </w:r>
      <w:r w:rsidR="005126A3" w:rsidRPr="005924A4">
        <w:t xml:space="preserve">f the </w:t>
      </w:r>
      <w:r w:rsidR="005126A3" w:rsidRPr="005924A4">
        <w:rPr>
          <w:spacing w:val="-3"/>
        </w:rPr>
        <w:t>r</w:t>
      </w:r>
      <w:r w:rsidR="005126A3" w:rsidRPr="005924A4">
        <w:t xml:space="preserve">esidents </w:t>
      </w:r>
      <w:r w:rsidR="005126A3" w:rsidRPr="005924A4">
        <w:rPr>
          <w:spacing w:val="-4"/>
        </w:rPr>
        <w:t>o</w:t>
      </w:r>
      <w:r w:rsidR="005126A3" w:rsidRPr="005924A4">
        <w:t>f the a</w:t>
      </w:r>
      <w:r w:rsidR="005126A3" w:rsidRPr="005924A4">
        <w:rPr>
          <w:spacing w:val="-3"/>
        </w:rPr>
        <w:t>r</w:t>
      </w:r>
      <w:r w:rsidR="005126A3" w:rsidRPr="005924A4">
        <w:t xml:space="preserve">ea and </w:t>
      </w:r>
      <w:r w:rsidR="005126A3" w:rsidRPr="005924A4">
        <w:rPr>
          <w:spacing w:val="-2"/>
        </w:rPr>
        <w:t>t</w:t>
      </w:r>
      <w:r w:rsidR="005126A3" w:rsidRPr="005924A4">
        <w:t>o fos</w:t>
      </w:r>
      <w:r w:rsidR="005126A3" w:rsidRPr="005924A4">
        <w:rPr>
          <w:spacing w:val="-2"/>
        </w:rPr>
        <w:t>t</w:t>
      </w:r>
      <w:r w:rsidR="005126A3" w:rsidRPr="005924A4">
        <w:t>er ways</w:t>
      </w:r>
      <w:r w:rsidR="003B1381">
        <w:t xml:space="preserve"> of</w:t>
      </w:r>
      <w:r w:rsidR="005126A3" w:rsidRPr="005924A4">
        <w:t xml:space="preserve"> </w:t>
      </w:r>
      <w:r>
        <w:t>working with</w:t>
      </w:r>
      <w:r w:rsidR="005126A3" w:rsidRPr="005924A4">
        <w:t xml:space="preserve"> local se</w:t>
      </w:r>
      <w:r w:rsidR="005126A3" w:rsidRPr="005924A4">
        <w:rPr>
          <w:spacing w:val="8"/>
        </w:rPr>
        <w:t>r</w:t>
      </w:r>
      <w:r w:rsidR="005126A3" w:rsidRPr="005924A4">
        <w:t>vice p</w:t>
      </w:r>
      <w:r w:rsidR="005126A3" w:rsidRPr="005924A4">
        <w:rPr>
          <w:spacing w:val="-3"/>
        </w:rPr>
        <w:t>r</w:t>
      </w:r>
      <w:r w:rsidR="005126A3" w:rsidRPr="005924A4">
        <w:t>ovide</w:t>
      </w:r>
      <w:r w:rsidR="005126A3" w:rsidRPr="005924A4">
        <w:rPr>
          <w:spacing w:val="1"/>
        </w:rPr>
        <w:t>r</w:t>
      </w:r>
      <w:r w:rsidR="005126A3" w:rsidRPr="005924A4">
        <w:t>s</w:t>
      </w:r>
      <w:r>
        <w:t xml:space="preserve"> to better deliver services locally</w:t>
      </w:r>
      <w:r w:rsidR="003B1381">
        <w:t>.</w:t>
      </w:r>
    </w:p>
    <w:p w14:paraId="4B99056E" w14:textId="77777777" w:rsidR="005126A3" w:rsidRPr="005924A4" w:rsidRDefault="005126A3">
      <w:pPr>
        <w:widowControl w:val="0"/>
        <w:autoSpaceDE w:val="0"/>
        <w:spacing w:before="7" w:after="0" w:line="190" w:lineRule="exact"/>
        <w:rPr>
          <w:rFonts w:cs="Times New Roman"/>
        </w:rPr>
      </w:pPr>
    </w:p>
    <w:p w14:paraId="1299C43A" w14:textId="77777777" w:rsidR="005126A3" w:rsidRPr="005924A4" w:rsidRDefault="005126A3">
      <w:pPr>
        <w:widowControl w:val="0"/>
        <w:autoSpaceDE w:val="0"/>
        <w:spacing w:before="10" w:after="0" w:line="160" w:lineRule="exact"/>
        <w:rPr>
          <w:rFonts w:cs="Times New Roman"/>
        </w:rPr>
      </w:pPr>
    </w:p>
    <w:p w14:paraId="654779F5" w14:textId="543F76CA" w:rsidR="005126A3" w:rsidRPr="005924A4" w:rsidRDefault="005126A3" w:rsidP="00805D34">
      <w:pPr>
        <w:pStyle w:val="ListParagraph"/>
        <w:widowControl w:val="0"/>
        <w:numPr>
          <w:ilvl w:val="0"/>
          <w:numId w:val="17"/>
        </w:numPr>
        <w:autoSpaceDE w:val="0"/>
        <w:spacing w:after="0" w:line="261" w:lineRule="auto"/>
        <w:ind w:right="937"/>
      </w:pPr>
      <w:r w:rsidRPr="005924A4">
        <w:t>Invi</w:t>
      </w:r>
      <w:r w:rsidRPr="005924A4">
        <w:rPr>
          <w:spacing w:val="-2"/>
        </w:rPr>
        <w:t>t</w:t>
      </w:r>
      <w:r w:rsidRPr="005924A4">
        <w:t xml:space="preserve">e and </w:t>
      </w:r>
      <w:r w:rsidRPr="005924A4">
        <w:rPr>
          <w:spacing w:val="-3"/>
        </w:rPr>
        <w:t>r</w:t>
      </w:r>
      <w:r w:rsidRPr="005924A4">
        <w:t>ecei</w:t>
      </w:r>
      <w:r w:rsidRPr="005924A4">
        <w:rPr>
          <w:spacing w:val="-1"/>
        </w:rPr>
        <w:t>v</w:t>
      </w:r>
      <w:r w:rsidRPr="005924A4">
        <w:t xml:space="preserve">e contributions and raise funds </w:t>
      </w:r>
      <w:r w:rsidRPr="005924A4">
        <w:rPr>
          <w:spacing w:val="-2"/>
        </w:rPr>
        <w:t>t</w:t>
      </w:r>
      <w:r w:rsidRPr="005924A4">
        <w:t xml:space="preserve">o finance the </w:t>
      </w:r>
      <w:r w:rsidRPr="005924A4">
        <w:rPr>
          <w:spacing w:val="-1"/>
        </w:rPr>
        <w:t>w</w:t>
      </w:r>
      <w:r w:rsidRPr="005924A4">
        <w:t xml:space="preserve">ork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 xml:space="preserve">ship or </w:t>
      </w:r>
      <w:r w:rsidRPr="005924A4">
        <w:rPr>
          <w:spacing w:val="-2"/>
        </w:rPr>
        <w:t>t</w:t>
      </w:r>
      <w:r w:rsidRPr="005924A4">
        <w:t xml:space="preserve">o </w:t>
      </w:r>
      <w:r w:rsidRPr="005924A4">
        <w:rPr>
          <w:spacing w:val="-3"/>
        </w:rPr>
        <w:t>r</w:t>
      </w:r>
      <w:r w:rsidRPr="005924A4">
        <w:t>edistribu</w:t>
      </w:r>
      <w:r w:rsidRPr="005924A4">
        <w:rPr>
          <w:spacing w:val="-2"/>
        </w:rPr>
        <w:t>t</w:t>
      </w:r>
      <w:r w:rsidRPr="005924A4">
        <w:t xml:space="preserve">e </w:t>
      </w:r>
      <w:r w:rsidRPr="005924A4">
        <w:rPr>
          <w:spacing w:val="-2"/>
        </w:rPr>
        <w:t>t</w:t>
      </w:r>
      <w:r w:rsidRPr="005924A4">
        <w:t>o local o</w:t>
      </w:r>
      <w:r w:rsidRPr="005924A4">
        <w:rPr>
          <w:spacing w:val="-3"/>
        </w:rPr>
        <w:t>r</w:t>
      </w:r>
      <w:r w:rsidRPr="005924A4">
        <w:t xml:space="preserve">ganisations for specific purposes contributing </w:t>
      </w:r>
      <w:r w:rsidRPr="005924A4">
        <w:rPr>
          <w:spacing w:val="-2"/>
        </w:rPr>
        <w:t>t</w:t>
      </w:r>
      <w:r w:rsidRPr="005924A4">
        <w:t xml:space="preserve">o the aims </w:t>
      </w:r>
      <w:r w:rsidRPr="005924A4">
        <w:rPr>
          <w:spacing w:val="-4"/>
        </w:rPr>
        <w:t>o</w:t>
      </w:r>
      <w:r w:rsidRPr="005924A4">
        <w:t xml:space="preserve">f the </w:t>
      </w:r>
      <w:r w:rsidR="003B1381">
        <w:rPr>
          <w:spacing w:val="-3"/>
        </w:rPr>
        <w:t>P</w:t>
      </w:r>
      <w:r w:rsidRPr="005924A4">
        <w:t>a</w:t>
      </w:r>
      <w:r w:rsidRPr="005924A4">
        <w:rPr>
          <w:spacing w:val="6"/>
        </w:rPr>
        <w:t>r</w:t>
      </w:r>
      <w:r w:rsidRPr="005924A4">
        <w:t>tne</w:t>
      </w:r>
      <w:r w:rsidRPr="005924A4">
        <w:rPr>
          <w:spacing w:val="1"/>
        </w:rPr>
        <w:t>r</w:t>
      </w:r>
      <w:r w:rsidRPr="005924A4">
        <w:t xml:space="preserve">ship, and </w:t>
      </w:r>
      <w:r w:rsidRPr="005924A4">
        <w:rPr>
          <w:spacing w:val="-2"/>
        </w:rPr>
        <w:t>t</w:t>
      </w:r>
      <w:r w:rsidRPr="005924A4">
        <w:t xml:space="preserve">o open a </w:t>
      </w:r>
      <w:r w:rsidRPr="005924A4">
        <w:rPr>
          <w:spacing w:val="-3"/>
        </w:rPr>
        <w:t>b</w:t>
      </w:r>
      <w:r w:rsidRPr="005924A4">
        <w:t xml:space="preserve">ank account </w:t>
      </w:r>
      <w:r w:rsidRPr="005924A4">
        <w:rPr>
          <w:spacing w:val="-2"/>
        </w:rPr>
        <w:t>t</w:t>
      </w:r>
      <w:r w:rsidRPr="005924A4">
        <w:t>o manage such funds</w:t>
      </w:r>
      <w:r w:rsidR="003B1381">
        <w:t>.</w:t>
      </w:r>
    </w:p>
    <w:p w14:paraId="4DDBEF00" w14:textId="77777777" w:rsidR="005126A3" w:rsidRPr="005924A4" w:rsidRDefault="005126A3">
      <w:pPr>
        <w:widowControl w:val="0"/>
        <w:autoSpaceDE w:val="0"/>
        <w:spacing w:before="10" w:after="0" w:line="160" w:lineRule="exact"/>
        <w:rPr>
          <w:rFonts w:cs="Times New Roman"/>
        </w:rPr>
      </w:pPr>
    </w:p>
    <w:p w14:paraId="70A83639" w14:textId="21BD0192" w:rsidR="005126A3" w:rsidRPr="005924A4" w:rsidRDefault="005126A3" w:rsidP="001C293F">
      <w:pPr>
        <w:pStyle w:val="ListParagraph"/>
        <w:widowControl w:val="0"/>
        <w:numPr>
          <w:ilvl w:val="0"/>
          <w:numId w:val="7"/>
        </w:numPr>
        <w:autoSpaceDE w:val="0"/>
        <w:spacing w:after="0" w:line="240" w:lineRule="auto"/>
      </w:pPr>
      <w:r w:rsidRPr="005924A4">
        <w:t>Publicise and p</w:t>
      </w:r>
      <w:r w:rsidRPr="005924A4">
        <w:rPr>
          <w:spacing w:val="-3"/>
        </w:rPr>
        <w:t>r</w:t>
      </w:r>
      <w:r w:rsidRPr="005924A4">
        <w:t>omo</w:t>
      </w:r>
      <w:r w:rsidRPr="005924A4">
        <w:rPr>
          <w:spacing w:val="-2"/>
        </w:rPr>
        <w:t>t</w:t>
      </w:r>
      <w:r w:rsidRPr="005924A4">
        <w:t xml:space="preserve">e the </w:t>
      </w:r>
      <w:r w:rsidRPr="005924A4">
        <w:rPr>
          <w:spacing w:val="-1"/>
        </w:rPr>
        <w:t>w</w:t>
      </w:r>
      <w:r w:rsidRPr="005924A4">
        <w:t xml:space="preserve">ork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 and o</w:t>
      </w:r>
      <w:r w:rsidRPr="005924A4">
        <w:rPr>
          <w:spacing w:val="-3"/>
        </w:rPr>
        <w:t>r</w:t>
      </w:r>
      <w:r w:rsidRPr="005924A4">
        <w:t>ganise meetings, training cou</w:t>
      </w:r>
      <w:r w:rsidRPr="005924A4">
        <w:rPr>
          <w:spacing w:val="1"/>
        </w:rPr>
        <w:t>r</w:t>
      </w:r>
      <w:r w:rsidRPr="005924A4">
        <w:t>ses, e</w:t>
      </w:r>
      <w:r w:rsidRPr="005924A4">
        <w:rPr>
          <w:spacing w:val="-1"/>
        </w:rPr>
        <w:t>v</w:t>
      </w:r>
      <w:r w:rsidRPr="005924A4">
        <w:t>ents or semina</w:t>
      </w:r>
      <w:r w:rsidRPr="005924A4">
        <w:rPr>
          <w:spacing w:val="1"/>
        </w:rPr>
        <w:t>r</w:t>
      </w:r>
      <w:r w:rsidR="0014066C">
        <w:t>s as required</w:t>
      </w:r>
      <w:r w:rsidR="003B1381">
        <w:t>.</w:t>
      </w:r>
    </w:p>
    <w:p w14:paraId="3461D779" w14:textId="77777777" w:rsidR="005126A3" w:rsidRPr="005924A4" w:rsidRDefault="005126A3">
      <w:pPr>
        <w:widowControl w:val="0"/>
        <w:autoSpaceDE w:val="0"/>
        <w:spacing w:before="7" w:after="0" w:line="190" w:lineRule="exact"/>
        <w:rPr>
          <w:rFonts w:cs="Times New Roman"/>
        </w:rPr>
      </w:pPr>
    </w:p>
    <w:p w14:paraId="797DF288" w14:textId="6AF1FDE0" w:rsidR="005126A3" w:rsidRPr="005924A4" w:rsidRDefault="005126A3" w:rsidP="003B1381">
      <w:pPr>
        <w:pStyle w:val="ListParagraph"/>
        <w:widowControl w:val="0"/>
        <w:numPr>
          <w:ilvl w:val="0"/>
          <w:numId w:val="21"/>
        </w:numPr>
        <w:autoSpaceDE w:val="0"/>
        <w:spacing w:after="0" w:line="261" w:lineRule="auto"/>
        <w:ind w:right="1049"/>
      </w:pPr>
      <w:r w:rsidRPr="005924A4">
        <w:rPr>
          <w:spacing w:val="-5"/>
        </w:rPr>
        <w:t>W</w:t>
      </w:r>
      <w:r w:rsidRPr="005924A4">
        <w:t>ork with g</w:t>
      </w:r>
      <w:r w:rsidRPr="005924A4">
        <w:rPr>
          <w:spacing w:val="-3"/>
        </w:rPr>
        <w:t>r</w:t>
      </w:r>
      <w:r w:rsidRPr="005924A4">
        <w:t xml:space="preserve">oups </w:t>
      </w:r>
      <w:r w:rsidRPr="005924A4">
        <w:rPr>
          <w:spacing w:val="-4"/>
        </w:rPr>
        <w:t>o</w:t>
      </w:r>
      <w:r w:rsidRPr="005924A4">
        <w:t>f a similar natu</w:t>
      </w:r>
      <w:r w:rsidRPr="005924A4">
        <w:rPr>
          <w:spacing w:val="-3"/>
        </w:rPr>
        <w:t>r</w:t>
      </w:r>
      <w:r w:rsidRPr="005924A4">
        <w:t>e and e</w:t>
      </w:r>
      <w:r w:rsidRPr="005924A4">
        <w:rPr>
          <w:spacing w:val="-2"/>
        </w:rPr>
        <w:t>x</w:t>
      </w:r>
      <w:r w:rsidRPr="005924A4">
        <w:t>change info</w:t>
      </w:r>
      <w:r w:rsidRPr="005924A4">
        <w:rPr>
          <w:spacing w:val="-1"/>
        </w:rPr>
        <w:t>r</w:t>
      </w:r>
      <w:r w:rsidRPr="005924A4">
        <w:t xml:space="preserve">mation, advice and knowledge with them, including cooperation with other </w:t>
      </w:r>
      <w:r w:rsidRPr="005924A4">
        <w:rPr>
          <w:spacing w:val="-2"/>
        </w:rPr>
        <w:t>v</w:t>
      </w:r>
      <w:r w:rsidRPr="005924A4">
        <w:t>olunta</w:t>
      </w:r>
      <w:r w:rsidRPr="005924A4">
        <w:rPr>
          <w:spacing w:val="9"/>
        </w:rPr>
        <w:t>r</w:t>
      </w:r>
      <w:r w:rsidRPr="005924A4">
        <w:t>y bodies, charities, statu</w:t>
      </w:r>
      <w:r w:rsidRPr="005924A4">
        <w:rPr>
          <w:spacing w:val="-2"/>
        </w:rPr>
        <w:t>t</w:t>
      </w:r>
      <w:r w:rsidRPr="005924A4">
        <w:t>o</w:t>
      </w:r>
      <w:r w:rsidRPr="005924A4">
        <w:rPr>
          <w:spacing w:val="9"/>
        </w:rPr>
        <w:t>r</w:t>
      </w:r>
      <w:r w:rsidRPr="005924A4">
        <w:t>y and non- statu</w:t>
      </w:r>
      <w:r w:rsidRPr="005924A4">
        <w:rPr>
          <w:spacing w:val="-2"/>
        </w:rPr>
        <w:t>t</w:t>
      </w:r>
      <w:r w:rsidRPr="005924A4">
        <w:t>o</w:t>
      </w:r>
      <w:r w:rsidRPr="005924A4">
        <w:rPr>
          <w:spacing w:val="9"/>
        </w:rPr>
        <w:t>r</w:t>
      </w:r>
      <w:r w:rsidRPr="005924A4">
        <w:t>y o</w:t>
      </w:r>
      <w:r w:rsidRPr="005924A4">
        <w:rPr>
          <w:spacing w:val="-3"/>
        </w:rPr>
        <w:t>r</w:t>
      </w:r>
      <w:r w:rsidRPr="005924A4">
        <w:t>ganisations</w:t>
      </w:r>
      <w:r w:rsidR="003B1381">
        <w:t>.</w:t>
      </w:r>
    </w:p>
    <w:p w14:paraId="7F4CB391" w14:textId="60A57149" w:rsidR="005126A3" w:rsidRPr="005924A4" w:rsidRDefault="005126A3">
      <w:pPr>
        <w:pStyle w:val="ListParagraph"/>
        <w:widowControl w:val="0"/>
        <w:numPr>
          <w:ilvl w:val="0"/>
          <w:numId w:val="7"/>
        </w:numPr>
        <w:autoSpaceDE w:val="0"/>
        <w:spacing w:before="120" w:after="0" w:line="240" w:lineRule="auto"/>
        <w:ind w:left="714" w:right="696" w:hanging="357"/>
        <w:jc w:val="both"/>
      </w:pPr>
      <w:r w:rsidRPr="005924A4">
        <w:t>A commitment to use clear and inclusive language, with a minimum of jargon or specialist language. We are committed to communicate in a way that all our residents can understand and access and expect the same of all our partners</w:t>
      </w:r>
      <w:r w:rsidR="003B1381">
        <w:t>.</w:t>
      </w:r>
      <w:r w:rsidRPr="005924A4">
        <w:t xml:space="preserve"> </w:t>
      </w:r>
    </w:p>
    <w:p w14:paraId="3CF2D8B6" w14:textId="77777777" w:rsidR="005126A3" w:rsidRPr="005924A4" w:rsidRDefault="005126A3">
      <w:pPr>
        <w:widowControl w:val="0"/>
        <w:autoSpaceDE w:val="0"/>
        <w:spacing w:before="10" w:after="0" w:line="160" w:lineRule="exact"/>
        <w:rPr>
          <w:rFonts w:cs="Times New Roman"/>
        </w:rPr>
      </w:pPr>
    </w:p>
    <w:p w14:paraId="72656169" w14:textId="45F7E18C" w:rsidR="005126A3" w:rsidRPr="005924A4" w:rsidRDefault="005126A3">
      <w:pPr>
        <w:pStyle w:val="ListParagraph"/>
        <w:widowControl w:val="0"/>
        <w:numPr>
          <w:ilvl w:val="0"/>
          <w:numId w:val="7"/>
        </w:numPr>
        <w:autoSpaceDE w:val="0"/>
        <w:spacing w:before="10" w:after="0" w:line="240" w:lineRule="auto"/>
        <w:ind w:left="714" w:right="754" w:hanging="357"/>
      </w:pPr>
      <w:r w:rsidRPr="005924A4">
        <w:t>To employ staff (who shall not be membe</w:t>
      </w:r>
      <w:r w:rsidRPr="005924A4">
        <w:rPr>
          <w:spacing w:val="1"/>
        </w:rPr>
        <w:t>r</w:t>
      </w:r>
      <w:r w:rsidRPr="005924A4">
        <w:t xml:space="preserve">s </w:t>
      </w:r>
      <w:r w:rsidRPr="005924A4">
        <w:rPr>
          <w:spacing w:val="-4"/>
        </w:rPr>
        <w:t>o</w:t>
      </w:r>
      <w:r w:rsidRPr="005924A4">
        <w:t xml:space="preserve">f the </w:t>
      </w:r>
      <w:r w:rsidRPr="005924A4">
        <w:rPr>
          <w:spacing w:val="-7"/>
        </w:rPr>
        <w:t>Executive</w:t>
      </w:r>
      <w:r w:rsidRPr="005924A4">
        <w:t xml:space="preserve"> Commit</w:t>
      </w:r>
      <w:r w:rsidRPr="005924A4">
        <w:rPr>
          <w:spacing w:val="-2"/>
        </w:rPr>
        <w:t>t</w:t>
      </w:r>
      <w:r w:rsidRPr="005924A4">
        <w:t>ee) as necessa</w:t>
      </w:r>
      <w:r w:rsidRPr="005924A4">
        <w:rPr>
          <w:spacing w:val="9"/>
        </w:rPr>
        <w:t>r</w:t>
      </w:r>
      <w:r w:rsidRPr="005924A4">
        <w:t xml:space="preserve">y </w:t>
      </w:r>
      <w:r w:rsidRPr="005924A4">
        <w:rPr>
          <w:spacing w:val="-2"/>
        </w:rPr>
        <w:t>t</w:t>
      </w:r>
      <w:r w:rsidRPr="005924A4">
        <w:t xml:space="preserve">o conduct activities </w:t>
      </w:r>
      <w:r w:rsidRPr="005924A4">
        <w:rPr>
          <w:spacing w:val="-2"/>
        </w:rPr>
        <w:t>t</w:t>
      </w:r>
      <w:r w:rsidRPr="005924A4">
        <w:t>o meet the objectives</w:t>
      </w:r>
      <w:r w:rsidR="003B1381">
        <w:t>.</w:t>
      </w:r>
      <w:r w:rsidRPr="005924A4">
        <w:t xml:space="preserve"> </w:t>
      </w:r>
    </w:p>
    <w:p w14:paraId="42FB4FBE" w14:textId="77777777" w:rsidR="005126A3" w:rsidRPr="005924A4" w:rsidRDefault="005126A3">
      <w:pPr>
        <w:pStyle w:val="ListParagraph"/>
        <w:widowControl w:val="0"/>
        <w:numPr>
          <w:ilvl w:val="0"/>
          <w:numId w:val="7"/>
        </w:numPr>
        <w:autoSpaceDE w:val="0"/>
        <w:spacing w:before="120" w:after="0" w:line="240" w:lineRule="auto"/>
        <w:ind w:left="714" w:hanging="357"/>
      </w:pPr>
      <w:r w:rsidRPr="005924A4">
        <w:t xml:space="preserve"> Invi</w:t>
      </w:r>
      <w:r w:rsidRPr="005924A4">
        <w:rPr>
          <w:spacing w:val="-2"/>
        </w:rPr>
        <w:t>t</w:t>
      </w:r>
      <w:r w:rsidRPr="005924A4">
        <w:t xml:space="preserve">e </w:t>
      </w:r>
      <w:r w:rsidRPr="005924A4">
        <w:rPr>
          <w:spacing w:val="-1"/>
        </w:rPr>
        <w:t>v</w:t>
      </w:r>
      <w:r w:rsidRPr="005924A4">
        <w:t>olun</w:t>
      </w:r>
      <w:r w:rsidRPr="005924A4">
        <w:rPr>
          <w:spacing w:val="-2"/>
        </w:rPr>
        <w:t>t</w:t>
      </w:r>
      <w:r w:rsidRPr="005924A4">
        <w:t>ee</w:t>
      </w:r>
      <w:r w:rsidRPr="005924A4">
        <w:rPr>
          <w:spacing w:val="1"/>
        </w:rPr>
        <w:t>r</w:t>
      </w:r>
      <w:r w:rsidRPr="005924A4">
        <w:t xml:space="preserve">s </w:t>
      </w:r>
      <w:r w:rsidRPr="005924A4">
        <w:rPr>
          <w:spacing w:val="-2"/>
        </w:rPr>
        <w:t>t</w:t>
      </w:r>
      <w:r w:rsidRPr="005924A4">
        <w:t>o contribu</w:t>
      </w:r>
      <w:r w:rsidRPr="005924A4">
        <w:rPr>
          <w:spacing w:val="-2"/>
        </w:rPr>
        <w:t>t</w:t>
      </w:r>
      <w:r w:rsidRPr="005924A4">
        <w:t xml:space="preserve">e </w:t>
      </w:r>
      <w:r w:rsidRPr="005924A4">
        <w:rPr>
          <w:spacing w:val="-2"/>
        </w:rPr>
        <w:t>t</w:t>
      </w:r>
      <w:r w:rsidRPr="005924A4">
        <w:t xml:space="preserve">o the </w:t>
      </w:r>
      <w:r w:rsidRPr="005924A4">
        <w:rPr>
          <w:spacing w:val="-1"/>
        </w:rPr>
        <w:t>w</w:t>
      </w:r>
      <w:r w:rsidRPr="005924A4">
        <w:t xml:space="preserve">ork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w:t>
      </w:r>
    </w:p>
    <w:p w14:paraId="0FB78278" w14:textId="77777777" w:rsidR="005126A3" w:rsidRPr="005924A4" w:rsidRDefault="005126A3">
      <w:pPr>
        <w:widowControl w:val="0"/>
        <w:autoSpaceDE w:val="0"/>
        <w:spacing w:after="0" w:line="240" w:lineRule="auto"/>
        <w:ind w:left="502"/>
        <w:rPr>
          <w:rFonts w:cs="Times New Roman"/>
        </w:rPr>
      </w:pPr>
    </w:p>
    <w:p w14:paraId="3F1CA65F" w14:textId="77777777" w:rsidR="005126A3" w:rsidRPr="005924A4" w:rsidRDefault="005126A3">
      <w:pPr>
        <w:pStyle w:val="ListParagraph"/>
        <w:widowControl w:val="0"/>
        <w:numPr>
          <w:ilvl w:val="0"/>
          <w:numId w:val="7"/>
        </w:numPr>
        <w:autoSpaceDE w:val="0"/>
        <w:spacing w:after="0" w:line="240" w:lineRule="auto"/>
      </w:pPr>
      <w:r w:rsidRPr="005924A4">
        <w:t>To establish or support any charitable trust, association or institution formed for all or any of the objectives.</w:t>
      </w:r>
    </w:p>
    <w:p w14:paraId="1FC39945" w14:textId="77777777" w:rsidR="005126A3" w:rsidRPr="005924A4" w:rsidRDefault="005126A3">
      <w:pPr>
        <w:widowControl w:val="0"/>
        <w:autoSpaceDE w:val="0"/>
        <w:spacing w:before="7" w:after="0" w:line="190" w:lineRule="exact"/>
        <w:rPr>
          <w:rFonts w:cs="Times New Roman"/>
        </w:rPr>
      </w:pPr>
    </w:p>
    <w:p w14:paraId="4A2D683C" w14:textId="77777777" w:rsidR="005126A3" w:rsidRPr="005924A4" w:rsidRDefault="005126A3" w:rsidP="00085310">
      <w:pPr>
        <w:pStyle w:val="ListParagraph"/>
        <w:widowControl w:val="0"/>
        <w:numPr>
          <w:ilvl w:val="0"/>
          <w:numId w:val="18"/>
        </w:numPr>
        <w:autoSpaceDE w:val="0"/>
        <w:spacing w:after="0" w:line="261" w:lineRule="auto"/>
        <w:ind w:right="1293"/>
      </w:pPr>
      <w:r w:rsidRPr="005924A4">
        <w:rPr>
          <w:spacing w:val="-24"/>
        </w:rPr>
        <w:t>T</w:t>
      </w:r>
      <w:r w:rsidRPr="005924A4">
        <w:t>a</w:t>
      </w:r>
      <w:r w:rsidRPr="005924A4">
        <w:rPr>
          <w:spacing w:val="-4"/>
        </w:rPr>
        <w:t>k</w:t>
      </w:r>
      <w:r w:rsidRPr="005924A4">
        <w:t>e any fo</w:t>
      </w:r>
      <w:r w:rsidRPr="005924A4">
        <w:rPr>
          <w:spacing w:val="-1"/>
        </w:rPr>
        <w:t>r</w:t>
      </w:r>
      <w:r w:rsidRPr="005924A4">
        <w:t xml:space="preserve">m </w:t>
      </w:r>
      <w:r w:rsidRPr="005924A4">
        <w:rPr>
          <w:spacing w:val="-4"/>
        </w:rPr>
        <w:t>o</w:t>
      </w:r>
      <w:r w:rsidRPr="005924A4">
        <w:t>f action that is lawful which is necessa</w:t>
      </w:r>
      <w:r w:rsidRPr="005924A4">
        <w:rPr>
          <w:spacing w:val="9"/>
        </w:rPr>
        <w:t>r</w:t>
      </w:r>
      <w:r w:rsidRPr="005924A4">
        <w:t xml:space="preserve">y </w:t>
      </w:r>
      <w:r w:rsidRPr="005924A4">
        <w:rPr>
          <w:spacing w:val="-2"/>
        </w:rPr>
        <w:t>t</w:t>
      </w:r>
      <w:r w:rsidRPr="005924A4">
        <w:t>o achie</w:t>
      </w:r>
      <w:r w:rsidRPr="005924A4">
        <w:rPr>
          <w:spacing w:val="-1"/>
        </w:rPr>
        <w:t>v</w:t>
      </w:r>
      <w:r w:rsidRPr="005924A4">
        <w:t xml:space="preserve">e the objects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w:t>
      </w:r>
    </w:p>
    <w:p w14:paraId="0562CB0E" w14:textId="77777777" w:rsidR="00F03968" w:rsidRPr="005924A4" w:rsidRDefault="00F03968" w:rsidP="00F03968">
      <w:pPr>
        <w:pStyle w:val="ListParagraph"/>
        <w:widowControl w:val="0"/>
        <w:autoSpaceDE w:val="0"/>
        <w:spacing w:after="0" w:line="261" w:lineRule="auto"/>
        <w:ind w:right="1293"/>
      </w:pPr>
    </w:p>
    <w:p w14:paraId="61EE4737" w14:textId="77777777" w:rsidR="005126A3" w:rsidRPr="005924A4" w:rsidRDefault="005126A3">
      <w:pPr>
        <w:widowControl w:val="0"/>
        <w:autoSpaceDE w:val="0"/>
        <w:spacing w:before="69" w:after="0" w:line="240" w:lineRule="auto"/>
        <w:rPr>
          <w:b/>
          <w:bCs/>
        </w:rPr>
      </w:pPr>
      <w:r w:rsidRPr="005924A4">
        <w:rPr>
          <w:b/>
          <w:bCs/>
        </w:rPr>
        <w:t xml:space="preserve">MEMBERSHIP </w:t>
      </w:r>
    </w:p>
    <w:p w14:paraId="34CE0A41" w14:textId="77777777" w:rsidR="005126A3" w:rsidRPr="005924A4" w:rsidRDefault="005126A3">
      <w:pPr>
        <w:widowControl w:val="0"/>
        <w:autoSpaceDE w:val="0"/>
        <w:spacing w:before="9" w:after="0" w:line="170" w:lineRule="exact"/>
        <w:rPr>
          <w:rFonts w:cs="Times New Roman"/>
        </w:rPr>
      </w:pPr>
    </w:p>
    <w:p w14:paraId="70629942" w14:textId="77777777" w:rsidR="005126A3" w:rsidRPr="005924A4" w:rsidRDefault="005126A3">
      <w:pPr>
        <w:pStyle w:val="ListParagraph"/>
        <w:widowControl w:val="0"/>
        <w:numPr>
          <w:ilvl w:val="0"/>
          <w:numId w:val="5"/>
        </w:numPr>
        <w:autoSpaceDE w:val="0"/>
        <w:spacing w:after="0" w:line="240" w:lineRule="auto"/>
      </w:pPr>
      <w:r w:rsidRPr="005924A4">
        <w:t>Membe</w:t>
      </w:r>
      <w:r w:rsidRPr="005924A4">
        <w:rPr>
          <w:spacing w:val="1"/>
        </w:rPr>
        <w:t>r</w:t>
      </w:r>
      <w:r w:rsidRPr="005924A4">
        <w:t xml:space="preserve">ship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 xml:space="preserve">ship shall be open </w:t>
      </w:r>
      <w:r w:rsidRPr="005924A4">
        <w:rPr>
          <w:spacing w:val="-2"/>
        </w:rPr>
        <w:t>t</w:t>
      </w:r>
      <w:r w:rsidRPr="005924A4">
        <w:t>o</w:t>
      </w:r>
      <w:r w:rsidR="004E3690" w:rsidRPr="005924A4">
        <w:t>:</w:t>
      </w:r>
      <w:r w:rsidRPr="005924A4">
        <w:t xml:space="preserve"> </w:t>
      </w:r>
    </w:p>
    <w:p w14:paraId="62EBF3C5" w14:textId="77777777" w:rsidR="005126A3" w:rsidRPr="005924A4" w:rsidRDefault="005126A3">
      <w:pPr>
        <w:widowControl w:val="0"/>
        <w:autoSpaceDE w:val="0"/>
        <w:spacing w:before="7" w:after="0" w:line="190" w:lineRule="exact"/>
        <w:rPr>
          <w:rFonts w:cs="Times New Roman"/>
        </w:rPr>
      </w:pPr>
    </w:p>
    <w:p w14:paraId="73054924" w14:textId="77777777" w:rsidR="005126A3" w:rsidRPr="005924A4" w:rsidRDefault="005126A3">
      <w:pPr>
        <w:widowControl w:val="0"/>
        <w:autoSpaceDE w:val="0"/>
        <w:spacing w:after="0" w:line="240" w:lineRule="auto"/>
        <w:ind w:firstLine="720"/>
      </w:pPr>
      <w:r w:rsidRPr="005924A4">
        <w:t xml:space="preserve">a)   </w:t>
      </w:r>
      <w:r w:rsidRPr="005924A4">
        <w:rPr>
          <w:spacing w:val="-20"/>
        </w:rPr>
        <w:t xml:space="preserve"> </w:t>
      </w:r>
      <w:r w:rsidRPr="005924A4">
        <w:t xml:space="preserve">ALL </w:t>
      </w:r>
      <w:r w:rsidRPr="005924A4">
        <w:rPr>
          <w:spacing w:val="-3"/>
        </w:rPr>
        <w:t>r</w:t>
      </w:r>
      <w:r w:rsidRPr="005924A4">
        <w:t xml:space="preserve">esidents </w:t>
      </w:r>
      <w:r w:rsidRPr="005924A4">
        <w:rPr>
          <w:spacing w:val="-4"/>
        </w:rPr>
        <w:t>o</w:t>
      </w:r>
      <w:r w:rsidRPr="005924A4">
        <w:t xml:space="preserve">f </w:t>
      </w:r>
      <w:r w:rsidR="004E3690" w:rsidRPr="005924A4">
        <w:t>Townstal, Dartmouth</w:t>
      </w:r>
      <w:r w:rsidR="00E02062" w:rsidRPr="005924A4">
        <w:t xml:space="preserve"> and surrounding </w:t>
      </w:r>
      <w:r w:rsidR="00BE338F">
        <w:t>villages</w:t>
      </w:r>
    </w:p>
    <w:p w14:paraId="6D98A12B" w14:textId="77777777" w:rsidR="005126A3" w:rsidRPr="005924A4" w:rsidRDefault="005126A3">
      <w:pPr>
        <w:widowControl w:val="0"/>
        <w:autoSpaceDE w:val="0"/>
        <w:spacing w:before="7" w:after="0" w:line="190" w:lineRule="exact"/>
        <w:rPr>
          <w:rFonts w:cs="Times New Roman"/>
        </w:rPr>
      </w:pPr>
    </w:p>
    <w:p w14:paraId="456644FD" w14:textId="77777777" w:rsidR="005126A3" w:rsidRPr="005924A4" w:rsidRDefault="005126A3" w:rsidP="00E02062">
      <w:pPr>
        <w:widowControl w:val="0"/>
        <w:autoSpaceDE w:val="0"/>
        <w:spacing w:after="0" w:line="240" w:lineRule="auto"/>
        <w:ind w:left="720"/>
      </w:pPr>
      <w:r w:rsidRPr="005924A4">
        <w:t xml:space="preserve">b)   </w:t>
      </w:r>
      <w:r w:rsidRPr="005924A4">
        <w:rPr>
          <w:spacing w:val="-20"/>
        </w:rPr>
        <w:t xml:space="preserve"> </w:t>
      </w:r>
      <w:r w:rsidRPr="005924A4">
        <w:rPr>
          <w:spacing w:val="-3"/>
        </w:rPr>
        <w:t>R</w:t>
      </w:r>
      <w:r w:rsidRPr="005924A4">
        <w:t>ep</w:t>
      </w:r>
      <w:r w:rsidRPr="005924A4">
        <w:rPr>
          <w:spacing w:val="-3"/>
        </w:rPr>
        <w:t>r</w:t>
      </w:r>
      <w:r w:rsidRPr="005924A4">
        <w:t>esentati</w:t>
      </w:r>
      <w:r w:rsidRPr="005924A4">
        <w:rPr>
          <w:spacing w:val="-1"/>
        </w:rPr>
        <w:t>v</w:t>
      </w:r>
      <w:r w:rsidRPr="005924A4">
        <w:t xml:space="preserve">es, volunteers and staff </w:t>
      </w:r>
      <w:r w:rsidRPr="005924A4">
        <w:rPr>
          <w:spacing w:val="-4"/>
        </w:rPr>
        <w:t>o</w:t>
      </w:r>
      <w:r w:rsidRPr="005924A4">
        <w:t>f community g</w:t>
      </w:r>
      <w:r w:rsidRPr="005924A4">
        <w:rPr>
          <w:spacing w:val="-3"/>
        </w:rPr>
        <w:t>r</w:t>
      </w:r>
      <w:r w:rsidRPr="005924A4">
        <w:t xml:space="preserve">oups, </w:t>
      </w:r>
      <w:r w:rsidRPr="005924A4">
        <w:rPr>
          <w:spacing w:val="-1"/>
        </w:rPr>
        <w:t>v</w:t>
      </w:r>
      <w:r w:rsidRPr="005924A4">
        <w:t>olunta</w:t>
      </w:r>
      <w:r w:rsidRPr="005924A4">
        <w:rPr>
          <w:spacing w:val="9"/>
        </w:rPr>
        <w:t>r</w:t>
      </w:r>
      <w:r w:rsidRPr="005924A4">
        <w:t>y o</w:t>
      </w:r>
      <w:r w:rsidRPr="005924A4">
        <w:rPr>
          <w:spacing w:val="-3"/>
        </w:rPr>
        <w:t>r</w:t>
      </w:r>
      <w:r w:rsidR="004E3690" w:rsidRPr="005924A4">
        <w:t>ganisations and local</w:t>
      </w:r>
      <w:r w:rsidRPr="005924A4">
        <w:t xml:space="preserve"> interest groups</w:t>
      </w:r>
      <w:r w:rsidR="004E3690" w:rsidRPr="005924A4">
        <w:t>.</w:t>
      </w:r>
    </w:p>
    <w:p w14:paraId="2946DB82" w14:textId="77777777" w:rsidR="005126A3" w:rsidRPr="005924A4" w:rsidRDefault="005126A3">
      <w:pPr>
        <w:widowControl w:val="0"/>
        <w:autoSpaceDE w:val="0"/>
        <w:spacing w:after="0" w:line="240" w:lineRule="auto"/>
        <w:ind w:left="360"/>
        <w:rPr>
          <w:rFonts w:cs="Times New Roman"/>
        </w:rPr>
      </w:pPr>
    </w:p>
    <w:p w14:paraId="3D835F19" w14:textId="58D17074" w:rsidR="00F03968" w:rsidRPr="005924A4" w:rsidRDefault="005126A3" w:rsidP="00E02062">
      <w:pPr>
        <w:widowControl w:val="0"/>
        <w:autoSpaceDE w:val="0"/>
        <w:spacing w:after="0" w:line="240" w:lineRule="auto"/>
        <w:ind w:left="720"/>
      </w:pPr>
      <w:r w:rsidRPr="005924A4">
        <w:t>c)</w:t>
      </w:r>
      <w:r w:rsidR="00E02062" w:rsidRPr="005924A4">
        <w:t xml:space="preserve">   </w:t>
      </w:r>
      <w:r w:rsidRPr="005924A4">
        <w:t xml:space="preserve"> Service providers and public services </w:t>
      </w:r>
      <w:r w:rsidRPr="005924A4">
        <w:rPr>
          <w:spacing w:val="-3"/>
        </w:rPr>
        <w:t>b</w:t>
      </w:r>
      <w:r w:rsidRPr="005924A4">
        <w:t>ased in and se</w:t>
      </w:r>
      <w:r w:rsidRPr="005924A4">
        <w:rPr>
          <w:spacing w:val="9"/>
        </w:rPr>
        <w:t>r</w:t>
      </w:r>
      <w:r w:rsidRPr="005924A4">
        <w:t xml:space="preserve">ving </w:t>
      </w:r>
      <w:r w:rsidR="0093541C" w:rsidRPr="005924A4">
        <w:t>Townstal</w:t>
      </w:r>
      <w:r w:rsidR="003B1381">
        <w:t>,</w:t>
      </w:r>
      <w:r w:rsidR="0093541C" w:rsidRPr="005924A4">
        <w:t xml:space="preserve"> Dartmouth</w:t>
      </w:r>
      <w:r w:rsidR="00E02062" w:rsidRPr="005924A4">
        <w:t xml:space="preserve"> and  surrounding </w:t>
      </w:r>
      <w:r w:rsidR="00BE338F">
        <w:t>villages</w:t>
      </w:r>
      <w:r w:rsidR="00E02062" w:rsidRPr="005924A4">
        <w:t xml:space="preserve">. </w:t>
      </w:r>
    </w:p>
    <w:p w14:paraId="5997CC1D" w14:textId="77777777" w:rsidR="00F03968" w:rsidRPr="005924A4" w:rsidRDefault="00F03968" w:rsidP="00F03968">
      <w:pPr>
        <w:widowControl w:val="0"/>
        <w:autoSpaceDE w:val="0"/>
        <w:spacing w:after="0" w:line="240" w:lineRule="auto"/>
      </w:pPr>
    </w:p>
    <w:p w14:paraId="094D1009" w14:textId="0ECCE2B8" w:rsidR="00F03968" w:rsidRPr="005924A4" w:rsidRDefault="00F03968" w:rsidP="00F03968">
      <w:pPr>
        <w:pStyle w:val="ListParagraph"/>
        <w:widowControl w:val="0"/>
        <w:numPr>
          <w:ilvl w:val="0"/>
          <w:numId w:val="18"/>
        </w:numPr>
        <w:autoSpaceDE w:val="0"/>
        <w:spacing w:after="0" w:line="261" w:lineRule="auto"/>
        <w:ind w:right="201"/>
      </w:pPr>
      <w:r w:rsidRPr="005924A4">
        <w:t xml:space="preserve">The majority of </w:t>
      </w:r>
      <w:r w:rsidR="00522586">
        <w:t xml:space="preserve">committee </w:t>
      </w:r>
      <w:r w:rsidRPr="005924A4">
        <w:t xml:space="preserve">members of the </w:t>
      </w:r>
      <w:r w:rsidR="003B1381">
        <w:t>P</w:t>
      </w:r>
      <w:r w:rsidRPr="005924A4">
        <w:t xml:space="preserve">artnership should be residents of </w:t>
      </w:r>
      <w:r w:rsidR="003B1381">
        <w:t xml:space="preserve">the </w:t>
      </w:r>
      <w:r w:rsidR="00BE338F">
        <w:t>TQ6</w:t>
      </w:r>
      <w:r w:rsidR="003B1381">
        <w:t xml:space="preserve"> area.</w:t>
      </w:r>
      <w:r w:rsidR="00BE338F">
        <w:t xml:space="preserve"> </w:t>
      </w:r>
      <w:r w:rsidRPr="005924A4">
        <w:t xml:space="preserve"> </w:t>
      </w:r>
    </w:p>
    <w:p w14:paraId="110FFD37" w14:textId="77777777" w:rsidR="00F03968" w:rsidRPr="005924A4" w:rsidRDefault="00F03968" w:rsidP="00F03968">
      <w:pPr>
        <w:pStyle w:val="ListParagraph"/>
        <w:widowControl w:val="0"/>
        <w:autoSpaceDE w:val="0"/>
        <w:spacing w:after="0" w:line="261" w:lineRule="auto"/>
        <w:ind w:left="360" w:right="201"/>
      </w:pPr>
    </w:p>
    <w:p w14:paraId="63B55860" w14:textId="79593522" w:rsidR="005126A3" w:rsidRPr="005924A4" w:rsidRDefault="00F03968" w:rsidP="00F03968">
      <w:pPr>
        <w:pStyle w:val="ListParagraph"/>
        <w:widowControl w:val="0"/>
        <w:numPr>
          <w:ilvl w:val="0"/>
          <w:numId w:val="18"/>
        </w:numPr>
        <w:autoSpaceDE w:val="0"/>
        <w:spacing w:after="0" w:line="261" w:lineRule="auto"/>
        <w:ind w:right="201"/>
      </w:pPr>
      <w:r w:rsidRPr="005924A4">
        <w:t xml:space="preserve">The remaining </w:t>
      </w:r>
      <w:r w:rsidR="004333AF">
        <w:t xml:space="preserve">members of the </w:t>
      </w:r>
      <w:r w:rsidR="003B1381">
        <w:t>P</w:t>
      </w:r>
      <w:r w:rsidR="004333AF">
        <w:t xml:space="preserve">artnership </w:t>
      </w:r>
      <w:r w:rsidRPr="005924A4">
        <w:t xml:space="preserve">will be made up of public bodies and agency representatives, including, but not exclusively: Housing associations; councillors and staff; NHS, </w:t>
      </w:r>
      <w:r w:rsidR="004333AF">
        <w:t>Health, Children’s Services</w:t>
      </w:r>
      <w:r w:rsidRPr="005924A4">
        <w:t>,</w:t>
      </w:r>
      <w:r w:rsidR="004333AF">
        <w:t xml:space="preserve"> Youth organisations,</w:t>
      </w:r>
      <w:r w:rsidRPr="005924A4">
        <w:t xml:space="preserve"> Police, Fire Service, representatives </w:t>
      </w:r>
      <w:r w:rsidRPr="005924A4">
        <w:lastRenderedPageBreak/>
        <w:t>of schools or training organisations serving</w:t>
      </w:r>
      <w:r w:rsidR="003B1381">
        <w:t xml:space="preserve"> the</w:t>
      </w:r>
      <w:r w:rsidRPr="005924A4">
        <w:t xml:space="preserve"> </w:t>
      </w:r>
      <w:r w:rsidR="004333AF">
        <w:t>TQ6 area</w:t>
      </w:r>
      <w:r w:rsidRPr="005924A4">
        <w:t>. These representatives may be nominated by the aforementioned organisations and groups. (It is permissible for a resident to also be a representative of one of the aforementioned organisations in order to make up the resident representation on the committee)</w:t>
      </w:r>
      <w:r w:rsidR="003B1381">
        <w:t>.</w:t>
      </w:r>
    </w:p>
    <w:p w14:paraId="6B699379" w14:textId="77777777" w:rsidR="005126A3" w:rsidRPr="005924A4" w:rsidRDefault="005126A3">
      <w:pPr>
        <w:widowControl w:val="0"/>
        <w:autoSpaceDE w:val="0"/>
        <w:spacing w:before="7" w:after="0" w:line="190" w:lineRule="exact"/>
        <w:rPr>
          <w:rFonts w:cs="Times New Roman"/>
        </w:rPr>
      </w:pPr>
    </w:p>
    <w:p w14:paraId="122CB74C" w14:textId="4FFA3C8A" w:rsidR="005126A3" w:rsidRPr="005924A4" w:rsidRDefault="005126A3">
      <w:pPr>
        <w:pStyle w:val="ListParagraph"/>
        <w:widowControl w:val="0"/>
        <w:numPr>
          <w:ilvl w:val="0"/>
          <w:numId w:val="5"/>
        </w:numPr>
        <w:autoSpaceDE w:val="0"/>
        <w:spacing w:after="0" w:line="240" w:lineRule="auto"/>
      </w:pPr>
      <w:r w:rsidRPr="005924A4">
        <w:t>All membe</w:t>
      </w:r>
      <w:r w:rsidRPr="005924A4">
        <w:rPr>
          <w:spacing w:val="2"/>
        </w:rPr>
        <w:t>r</w:t>
      </w:r>
      <w:r w:rsidRPr="005924A4">
        <w:t xml:space="preserve">s/ </w:t>
      </w:r>
      <w:r w:rsidRPr="005924A4">
        <w:rPr>
          <w:spacing w:val="-3"/>
        </w:rPr>
        <w:t>r</w:t>
      </w:r>
      <w:r w:rsidRPr="005924A4">
        <w:t>esidents who show an in</w:t>
      </w:r>
      <w:r w:rsidRPr="005924A4">
        <w:rPr>
          <w:spacing w:val="-2"/>
        </w:rPr>
        <w:t>t</w:t>
      </w:r>
      <w:r w:rsidRPr="005924A4">
        <w:t>e</w:t>
      </w:r>
      <w:r w:rsidRPr="005924A4">
        <w:rPr>
          <w:spacing w:val="-3"/>
        </w:rPr>
        <w:t>r</w:t>
      </w:r>
      <w:r w:rsidRPr="005924A4">
        <w:t xml:space="preserve">est in the </w:t>
      </w:r>
      <w:r w:rsidR="003B1381">
        <w:t>P</w:t>
      </w:r>
      <w:r w:rsidRPr="005924A4">
        <w:t xml:space="preserve">artnership will, with full consent, have their details added to a Partnership distribution list for circulation of minutes and information. The </w:t>
      </w:r>
      <w:r w:rsidR="004333AF">
        <w:t>committee</w:t>
      </w:r>
      <w:r w:rsidRPr="005924A4">
        <w:t xml:space="preserve"> will be responsible for keeping details secure and not give out any details without prior consent.</w:t>
      </w:r>
    </w:p>
    <w:p w14:paraId="3FE9F23F" w14:textId="77777777" w:rsidR="005126A3" w:rsidRPr="005924A4" w:rsidRDefault="005126A3">
      <w:pPr>
        <w:widowControl w:val="0"/>
        <w:autoSpaceDE w:val="0"/>
        <w:spacing w:before="7" w:after="0" w:line="190" w:lineRule="exact"/>
        <w:rPr>
          <w:rFonts w:cs="Times New Roman"/>
        </w:rPr>
      </w:pPr>
    </w:p>
    <w:p w14:paraId="39102321" w14:textId="3FC1B706" w:rsidR="005126A3" w:rsidRPr="005924A4" w:rsidRDefault="005126A3">
      <w:pPr>
        <w:pStyle w:val="ListParagraph"/>
        <w:widowControl w:val="0"/>
        <w:numPr>
          <w:ilvl w:val="0"/>
          <w:numId w:val="5"/>
        </w:numPr>
        <w:autoSpaceDE w:val="0"/>
        <w:spacing w:after="0" w:line="240" w:lineRule="auto"/>
      </w:pPr>
      <w:r w:rsidRPr="005924A4">
        <w:t xml:space="preserve">The </w:t>
      </w:r>
      <w:r w:rsidR="003B1381">
        <w:rPr>
          <w:spacing w:val="-3"/>
        </w:rPr>
        <w:t>P</w:t>
      </w:r>
      <w:r w:rsidRPr="005924A4">
        <w:t>a</w:t>
      </w:r>
      <w:r w:rsidRPr="005924A4">
        <w:rPr>
          <w:spacing w:val="6"/>
        </w:rPr>
        <w:t>r</w:t>
      </w:r>
      <w:r w:rsidRPr="005924A4">
        <w:t>tne</w:t>
      </w:r>
      <w:r w:rsidRPr="005924A4">
        <w:rPr>
          <w:spacing w:val="1"/>
        </w:rPr>
        <w:t>r</w:t>
      </w:r>
      <w:r w:rsidRPr="005924A4">
        <w:t>ship may establish junior membe</w:t>
      </w:r>
      <w:r w:rsidRPr="005924A4">
        <w:rPr>
          <w:spacing w:val="2"/>
        </w:rPr>
        <w:t>r</w:t>
      </w:r>
      <w:r w:rsidRPr="005924A4">
        <w:t>ship schemes for child</w:t>
      </w:r>
      <w:r w:rsidRPr="005924A4">
        <w:rPr>
          <w:spacing w:val="-3"/>
        </w:rPr>
        <w:t>r</w:t>
      </w:r>
      <w:r w:rsidRPr="005924A4">
        <w:t xml:space="preserve">en or </w:t>
      </w:r>
      <w:r w:rsidRPr="005924A4">
        <w:rPr>
          <w:spacing w:val="-1"/>
        </w:rPr>
        <w:t>y</w:t>
      </w:r>
      <w:r w:rsidRPr="005924A4">
        <w:t xml:space="preserve">oung people. </w:t>
      </w:r>
    </w:p>
    <w:p w14:paraId="1F72F646" w14:textId="77777777" w:rsidR="00F476A7" w:rsidRPr="005924A4" w:rsidRDefault="00F476A7" w:rsidP="00F476A7">
      <w:pPr>
        <w:pStyle w:val="ListParagraph"/>
        <w:widowControl w:val="0"/>
        <w:autoSpaceDE w:val="0"/>
        <w:spacing w:after="0" w:line="240" w:lineRule="auto"/>
        <w:ind w:left="0"/>
      </w:pPr>
    </w:p>
    <w:p w14:paraId="09073B9E" w14:textId="6381D15B" w:rsidR="00F476A7" w:rsidRPr="005924A4" w:rsidRDefault="00F476A7" w:rsidP="00F476A7">
      <w:pPr>
        <w:widowControl w:val="0"/>
        <w:autoSpaceDE w:val="0"/>
        <w:spacing w:after="0" w:line="240" w:lineRule="auto"/>
      </w:pPr>
      <w:r w:rsidRPr="005924A4">
        <w:rPr>
          <w:b/>
          <w:spacing w:val="-21"/>
        </w:rPr>
        <w:t>EXECUTIVE</w:t>
      </w:r>
      <w:r w:rsidR="0014066C">
        <w:rPr>
          <w:b/>
          <w:spacing w:val="-21"/>
        </w:rPr>
        <w:t xml:space="preserve"> </w:t>
      </w:r>
      <w:r w:rsidRPr="005924A4">
        <w:rPr>
          <w:b/>
          <w:spacing w:val="-21"/>
        </w:rPr>
        <w:t xml:space="preserve"> COMMITTEE</w:t>
      </w:r>
      <w:r w:rsidRPr="005924A4">
        <w:t xml:space="preserve">  </w:t>
      </w:r>
    </w:p>
    <w:p w14:paraId="08CE6F91" w14:textId="77777777" w:rsidR="00F476A7" w:rsidRPr="005924A4" w:rsidRDefault="00F476A7" w:rsidP="00F476A7">
      <w:pPr>
        <w:widowControl w:val="0"/>
        <w:autoSpaceDE w:val="0"/>
        <w:spacing w:before="10" w:after="0" w:line="160" w:lineRule="exact"/>
        <w:rPr>
          <w:rFonts w:cs="Times New Roman"/>
        </w:rPr>
      </w:pPr>
    </w:p>
    <w:p w14:paraId="500F1E6E" w14:textId="05973913" w:rsidR="00F476A7" w:rsidRPr="005924A4" w:rsidRDefault="00F476A7" w:rsidP="00F476A7">
      <w:pPr>
        <w:pStyle w:val="ListParagraph"/>
        <w:widowControl w:val="0"/>
        <w:numPr>
          <w:ilvl w:val="0"/>
          <w:numId w:val="8"/>
        </w:numPr>
        <w:autoSpaceDE w:val="0"/>
        <w:spacing w:before="120" w:after="0" w:line="261" w:lineRule="auto"/>
        <w:ind w:right="198"/>
      </w:pPr>
      <w:r w:rsidRPr="005924A4">
        <w:t>Each year at the A</w:t>
      </w:r>
      <w:r w:rsidR="00F03968" w:rsidRPr="005924A4">
        <w:t xml:space="preserve">nnual General Meeting (AGM), </w:t>
      </w:r>
      <w:r w:rsidRPr="005924A4">
        <w:t>the Executive Commit</w:t>
      </w:r>
      <w:r w:rsidRPr="005924A4">
        <w:rPr>
          <w:spacing w:val="-2"/>
        </w:rPr>
        <w:t>t</w:t>
      </w:r>
      <w:r w:rsidRPr="005924A4">
        <w:t xml:space="preserve">ee elected members will stand down for re-nomination.  Then members shall select from amongst themselves a new </w:t>
      </w:r>
      <w:r w:rsidR="0014066C">
        <w:t xml:space="preserve">or re-elected </w:t>
      </w:r>
      <w:r w:rsidRPr="005924A4">
        <w:t>chairperson, vice chairperson, secretary and treasurer, who shall hold office from the conclusion of that meeting. Voting may take place by a show of hands</w:t>
      </w:r>
      <w:r w:rsidR="003B1381">
        <w:t>.</w:t>
      </w:r>
    </w:p>
    <w:p w14:paraId="136BBAE3" w14:textId="63C4D3E3" w:rsidR="00F476A7" w:rsidRPr="005924A4" w:rsidRDefault="00F476A7" w:rsidP="00F476A7">
      <w:pPr>
        <w:pStyle w:val="ListParagraph"/>
        <w:widowControl w:val="0"/>
        <w:numPr>
          <w:ilvl w:val="0"/>
          <w:numId w:val="8"/>
        </w:numPr>
        <w:autoSpaceDE w:val="0"/>
        <w:spacing w:before="120" w:after="0" w:line="261" w:lineRule="auto"/>
        <w:ind w:right="198"/>
      </w:pPr>
      <w:r w:rsidRPr="005924A4">
        <w:t xml:space="preserve">The Chairperson of the Partnership must always be a resident of </w:t>
      </w:r>
      <w:r w:rsidR="00BE338F">
        <w:t>TQ6</w:t>
      </w:r>
      <w:r w:rsidRPr="005924A4">
        <w:t>, other than when a temporary stand-in is needed for a specific meeting. Likewise, the other elected officers must be residents of T</w:t>
      </w:r>
      <w:r w:rsidR="0014066C">
        <w:t>Q6 area</w:t>
      </w:r>
      <w:r w:rsidR="004333AF">
        <w:t>. If</w:t>
      </w:r>
      <w:r w:rsidRPr="005924A4">
        <w:t xml:space="preserve"> no resident comes forward, an agency partner may stand in until a resident can be found). </w:t>
      </w:r>
    </w:p>
    <w:p w14:paraId="5758B867" w14:textId="3C1098DB" w:rsidR="00A8330E" w:rsidRPr="005924A4" w:rsidRDefault="00F476A7" w:rsidP="00A8330E">
      <w:pPr>
        <w:pStyle w:val="ListParagraph"/>
        <w:widowControl w:val="0"/>
        <w:numPr>
          <w:ilvl w:val="0"/>
          <w:numId w:val="8"/>
        </w:numPr>
        <w:autoSpaceDE w:val="0"/>
        <w:spacing w:before="120" w:after="0" w:line="261" w:lineRule="auto"/>
        <w:ind w:right="198"/>
      </w:pPr>
      <w:r w:rsidRPr="005924A4">
        <w:t xml:space="preserve">A majority </w:t>
      </w:r>
      <w:r w:rsidRPr="005924A4">
        <w:rPr>
          <w:spacing w:val="-4"/>
        </w:rPr>
        <w:t>o</w:t>
      </w:r>
      <w:r w:rsidRPr="005924A4">
        <w:t xml:space="preserve">f the </w:t>
      </w:r>
      <w:r w:rsidRPr="005924A4">
        <w:rPr>
          <w:spacing w:val="-3"/>
        </w:rPr>
        <w:t>executive</w:t>
      </w:r>
      <w:r w:rsidRPr="005924A4">
        <w:t xml:space="preserve"> commit</w:t>
      </w:r>
      <w:r w:rsidRPr="005924A4">
        <w:rPr>
          <w:spacing w:val="-2"/>
        </w:rPr>
        <w:t>t</w:t>
      </w:r>
      <w:r w:rsidRPr="005924A4">
        <w:t xml:space="preserve">ee must be </w:t>
      </w:r>
      <w:r w:rsidRPr="005924A4">
        <w:rPr>
          <w:spacing w:val="-3"/>
        </w:rPr>
        <w:t>r</w:t>
      </w:r>
      <w:r w:rsidRPr="005924A4">
        <w:t xml:space="preserve">esidents </w:t>
      </w:r>
      <w:r w:rsidRPr="005924A4">
        <w:rPr>
          <w:spacing w:val="-4"/>
        </w:rPr>
        <w:t>o</w:t>
      </w:r>
      <w:r w:rsidR="00F03968" w:rsidRPr="005924A4">
        <w:t>f the neighbourhood</w:t>
      </w:r>
      <w:r w:rsidR="004333AF">
        <w:t>.</w:t>
      </w:r>
    </w:p>
    <w:p w14:paraId="0B70494B" w14:textId="3C4548CD" w:rsidR="00A8330E" w:rsidRPr="005924A4" w:rsidRDefault="00F476A7" w:rsidP="00A8330E">
      <w:pPr>
        <w:pStyle w:val="ListParagraph"/>
        <w:widowControl w:val="0"/>
        <w:numPr>
          <w:ilvl w:val="0"/>
          <w:numId w:val="8"/>
        </w:numPr>
        <w:autoSpaceDE w:val="0"/>
        <w:spacing w:before="120" w:after="0" w:line="261" w:lineRule="auto"/>
        <w:ind w:right="198"/>
      </w:pPr>
      <w:r w:rsidRPr="005924A4">
        <w:t>The Executive Committee is ultima</w:t>
      </w:r>
      <w:r w:rsidRPr="005924A4">
        <w:rPr>
          <w:spacing w:val="-2"/>
        </w:rPr>
        <w:t>t</w:t>
      </w:r>
      <w:r w:rsidRPr="005924A4">
        <w:t xml:space="preserve">ely accountable </w:t>
      </w:r>
      <w:r w:rsidRPr="005924A4">
        <w:rPr>
          <w:spacing w:val="-2"/>
        </w:rPr>
        <w:t>t</w:t>
      </w:r>
      <w:r w:rsidRPr="005924A4">
        <w:t xml:space="preserve">o the </w:t>
      </w:r>
      <w:r w:rsidR="00BE338F">
        <w:t xml:space="preserve">local </w:t>
      </w:r>
      <w:r w:rsidRPr="005924A4">
        <w:t>co</w:t>
      </w:r>
      <w:r w:rsidR="00BE338F">
        <w:t xml:space="preserve">mmunity </w:t>
      </w:r>
      <w:r w:rsidRPr="005924A4">
        <w:t xml:space="preserve">and shall </w:t>
      </w:r>
      <w:r w:rsidRPr="005924A4">
        <w:rPr>
          <w:spacing w:val="-5"/>
        </w:rPr>
        <w:t>k</w:t>
      </w:r>
      <w:r w:rsidRPr="005924A4">
        <w:t xml:space="preserve">eep them informed </w:t>
      </w:r>
      <w:r w:rsidRPr="005924A4">
        <w:rPr>
          <w:spacing w:val="-4"/>
        </w:rPr>
        <w:t>o</w:t>
      </w:r>
      <w:r w:rsidRPr="005924A4">
        <w:t>f all major p</w:t>
      </w:r>
      <w:r w:rsidRPr="005924A4">
        <w:rPr>
          <w:spacing w:val="-3"/>
        </w:rPr>
        <w:t>r</w:t>
      </w:r>
      <w:r w:rsidRPr="005924A4">
        <w:t>oposals and circulate/communicate important community messages.</w:t>
      </w:r>
    </w:p>
    <w:p w14:paraId="6AF7D250" w14:textId="50543479" w:rsidR="00A8330E" w:rsidRPr="005924A4" w:rsidRDefault="00F476A7" w:rsidP="00A8330E">
      <w:pPr>
        <w:pStyle w:val="ListParagraph"/>
        <w:widowControl w:val="0"/>
        <w:numPr>
          <w:ilvl w:val="0"/>
          <w:numId w:val="8"/>
        </w:numPr>
        <w:autoSpaceDE w:val="0"/>
        <w:spacing w:before="120" w:after="0" w:line="261" w:lineRule="auto"/>
        <w:ind w:right="198"/>
      </w:pPr>
      <w:r w:rsidRPr="005924A4">
        <w:t xml:space="preserve">The Executive Committee will </w:t>
      </w:r>
      <w:r w:rsidR="004333AF">
        <w:t xml:space="preserve">oversee </w:t>
      </w:r>
      <w:r w:rsidRPr="005924A4">
        <w:t>the wider community membe</w:t>
      </w:r>
      <w:r w:rsidRPr="005924A4">
        <w:rPr>
          <w:spacing w:val="1"/>
        </w:rPr>
        <w:t>r</w:t>
      </w:r>
      <w:r w:rsidRPr="005924A4">
        <w:t>ship</w:t>
      </w:r>
      <w:r w:rsidR="003B1381">
        <w:t>, keep them</w:t>
      </w:r>
      <w:r w:rsidRPr="005924A4">
        <w:t xml:space="preserve"> </w:t>
      </w:r>
      <w:r w:rsidRPr="005924A4">
        <w:rPr>
          <w:spacing w:val="-3"/>
        </w:rPr>
        <w:t>r</w:t>
      </w:r>
      <w:r w:rsidRPr="005924A4">
        <w:t>egularly info</w:t>
      </w:r>
      <w:r w:rsidRPr="005924A4">
        <w:rPr>
          <w:spacing w:val="-1"/>
        </w:rPr>
        <w:t>r</w:t>
      </w:r>
      <w:r w:rsidRPr="005924A4">
        <w:t xml:space="preserve">med </w:t>
      </w:r>
      <w:r w:rsidRPr="005924A4">
        <w:rPr>
          <w:spacing w:val="-4"/>
        </w:rPr>
        <w:t>o</w:t>
      </w:r>
      <w:r w:rsidRPr="005924A4">
        <w:t>f decisions and p</w:t>
      </w:r>
      <w:r w:rsidRPr="005924A4">
        <w:rPr>
          <w:spacing w:val="-3"/>
        </w:rPr>
        <w:t>r</w:t>
      </w:r>
      <w:r w:rsidRPr="005924A4">
        <w:t>og</w:t>
      </w:r>
      <w:r w:rsidRPr="005924A4">
        <w:rPr>
          <w:spacing w:val="-3"/>
        </w:rPr>
        <w:t>r</w:t>
      </w:r>
      <w:r w:rsidRPr="005924A4">
        <w:t>ess by app</w:t>
      </w:r>
      <w:r w:rsidRPr="005924A4">
        <w:rPr>
          <w:spacing w:val="-3"/>
        </w:rPr>
        <w:t>r</w:t>
      </w:r>
      <w:r w:rsidRPr="005924A4">
        <w:t>opria</w:t>
      </w:r>
      <w:r w:rsidRPr="005924A4">
        <w:rPr>
          <w:spacing w:val="-2"/>
        </w:rPr>
        <w:t>t</w:t>
      </w:r>
      <w:r w:rsidRPr="005924A4">
        <w:t>e means such as minu</w:t>
      </w:r>
      <w:r w:rsidRPr="005924A4">
        <w:rPr>
          <w:spacing w:val="-2"/>
        </w:rPr>
        <w:t>t</w:t>
      </w:r>
      <w:r w:rsidRPr="005924A4">
        <w:t>es, newslet</w:t>
      </w:r>
      <w:r w:rsidRPr="005924A4">
        <w:rPr>
          <w:spacing w:val="-2"/>
        </w:rPr>
        <w:t>t</w:t>
      </w:r>
      <w:r w:rsidRPr="005924A4">
        <w:t>e</w:t>
      </w:r>
      <w:r w:rsidRPr="005924A4">
        <w:rPr>
          <w:spacing w:val="1"/>
        </w:rPr>
        <w:t>r</w:t>
      </w:r>
      <w:r w:rsidRPr="005924A4">
        <w:t xml:space="preserve">s, email, </w:t>
      </w:r>
      <w:r w:rsidR="00BE38D0">
        <w:t>F</w:t>
      </w:r>
      <w:r w:rsidRPr="005924A4">
        <w:t xml:space="preserve">acebook and </w:t>
      </w:r>
      <w:r w:rsidRPr="005924A4">
        <w:rPr>
          <w:spacing w:val="-1"/>
        </w:rPr>
        <w:t>w</w:t>
      </w:r>
      <w:r w:rsidRPr="005924A4">
        <w:t>o</w:t>
      </w:r>
      <w:r w:rsidRPr="005924A4">
        <w:rPr>
          <w:spacing w:val="-3"/>
        </w:rPr>
        <w:t>r</w:t>
      </w:r>
      <w:r w:rsidRPr="005924A4">
        <w:t xml:space="preserve">d </w:t>
      </w:r>
      <w:r w:rsidRPr="005924A4">
        <w:rPr>
          <w:spacing w:val="-4"/>
        </w:rPr>
        <w:t>o</w:t>
      </w:r>
      <w:r w:rsidRPr="005924A4">
        <w:t xml:space="preserve">f mouth. (In doing so </w:t>
      </w:r>
      <w:r w:rsidR="00F03968" w:rsidRPr="005924A4">
        <w:t>T</w:t>
      </w:r>
      <w:r w:rsidR="0014066C">
        <w:t xml:space="preserve">Q6 </w:t>
      </w:r>
      <w:r w:rsidR="00F03968" w:rsidRPr="005924A4">
        <w:t xml:space="preserve">CP </w:t>
      </w:r>
      <w:r w:rsidRPr="005924A4">
        <w:t>distribution of information will include large print, audio (including phone) and other languages where appropriate and affordable)</w:t>
      </w:r>
      <w:r w:rsidR="00F03968" w:rsidRPr="005924A4">
        <w:t xml:space="preserve">. </w:t>
      </w:r>
    </w:p>
    <w:p w14:paraId="09BDCEC5" w14:textId="77777777" w:rsidR="00A8330E" w:rsidRPr="005924A4" w:rsidRDefault="00F03968" w:rsidP="00A8330E">
      <w:pPr>
        <w:pStyle w:val="ListParagraph"/>
        <w:widowControl w:val="0"/>
        <w:numPr>
          <w:ilvl w:val="0"/>
          <w:numId w:val="8"/>
        </w:numPr>
        <w:autoSpaceDE w:val="0"/>
        <w:spacing w:before="120" w:after="0" w:line="261" w:lineRule="auto"/>
        <w:ind w:right="198"/>
      </w:pPr>
      <w:r w:rsidRPr="005924A4">
        <w:t>The Executive Committee may co-opt further residents to assist with organisation of events and development of projects. Co-opted members shall have the same rights as elected members and may be co-opted again at the next AGM.</w:t>
      </w:r>
    </w:p>
    <w:p w14:paraId="02CC5F5E" w14:textId="07656167" w:rsidR="00A8330E" w:rsidRPr="005924A4" w:rsidRDefault="00F476A7" w:rsidP="00A8330E">
      <w:pPr>
        <w:pStyle w:val="ListParagraph"/>
        <w:widowControl w:val="0"/>
        <w:numPr>
          <w:ilvl w:val="0"/>
          <w:numId w:val="8"/>
        </w:numPr>
        <w:autoSpaceDE w:val="0"/>
        <w:spacing w:before="120" w:after="0" w:line="261" w:lineRule="auto"/>
        <w:ind w:right="198"/>
      </w:pPr>
      <w:r w:rsidRPr="005924A4">
        <w:t>Membe</w:t>
      </w:r>
      <w:r w:rsidRPr="005924A4">
        <w:rPr>
          <w:spacing w:val="1"/>
        </w:rPr>
        <w:t>r</w:t>
      </w:r>
      <w:r w:rsidRPr="005924A4">
        <w:t xml:space="preserve">s </w:t>
      </w:r>
      <w:r w:rsidRPr="005924A4">
        <w:rPr>
          <w:spacing w:val="-4"/>
        </w:rPr>
        <w:t>o</w:t>
      </w:r>
      <w:r w:rsidRPr="005924A4">
        <w:t xml:space="preserve">f the Executive Committee may </w:t>
      </w:r>
      <w:r w:rsidRPr="005924A4">
        <w:rPr>
          <w:spacing w:val="-3"/>
        </w:rPr>
        <w:t>r</w:t>
      </w:r>
      <w:r w:rsidRPr="005924A4">
        <w:t>esign f</w:t>
      </w:r>
      <w:r w:rsidRPr="005924A4">
        <w:rPr>
          <w:spacing w:val="-3"/>
        </w:rPr>
        <w:t>r</w:t>
      </w:r>
      <w:r w:rsidRPr="005924A4">
        <w:t>om the Commit</w:t>
      </w:r>
      <w:r w:rsidRPr="005924A4">
        <w:rPr>
          <w:spacing w:val="-2"/>
        </w:rPr>
        <w:t>t</w:t>
      </w:r>
      <w:r w:rsidRPr="005924A4">
        <w:t>ee by p</w:t>
      </w:r>
      <w:r w:rsidRPr="005924A4">
        <w:rPr>
          <w:spacing w:val="-3"/>
        </w:rPr>
        <w:t>r</w:t>
      </w:r>
      <w:r w:rsidRPr="005924A4">
        <w:t>oviding the Sec</w:t>
      </w:r>
      <w:r w:rsidRPr="005924A4">
        <w:rPr>
          <w:spacing w:val="-3"/>
        </w:rPr>
        <w:t>r</w:t>
      </w:r>
      <w:r w:rsidRPr="005924A4">
        <w:t>eta</w:t>
      </w:r>
      <w:r w:rsidRPr="005924A4">
        <w:rPr>
          <w:spacing w:val="9"/>
        </w:rPr>
        <w:t>r</w:t>
      </w:r>
      <w:r w:rsidRPr="005924A4">
        <w:t>y</w:t>
      </w:r>
      <w:r w:rsidR="0014066C">
        <w:t>/ Chair</w:t>
      </w:r>
      <w:r w:rsidRPr="005924A4">
        <w:t xml:space="preserve"> with writ</w:t>
      </w:r>
      <w:r w:rsidRPr="005924A4">
        <w:rPr>
          <w:spacing w:val="-2"/>
        </w:rPr>
        <w:t>t</w:t>
      </w:r>
      <w:r w:rsidRPr="005924A4">
        <w:t>en notice.</w:t>
      </w:r>
    </w:p>
    <w:p w14:paraId="38F139C7" w14:textId="4DA8CEFF" w:rsidR="00A8330E" w:rsidRPr="005924A4" w:rsidRDefault="00F476A7" w:rsidP="00A8330E">
      <w:pPr>
        <w:pStyle w:val="ListParagraph"/>
        <w:widowControl w:val="0"/>
        <w:numPr>
          <w:ilvl w:val="0"/>
          <w:numId w:val="8"/>
        </w:numPr>
        <w:autoSpaceDE w:val="0"/>
        <w:spacing w:before="120" w:after="0" w:line="261" w:lineRule="auto"/>
        <w:ind w:right="198"/>
      </w:pPr>
      <w:r w:rsidRPr="005924A4">
        <w:t>In the case of a proposal of no confidence in the Executive</w:t>
      </w:r>
      <w:r w:rsidR="00F03968" w:rsidRPr="005924A4">
        <w:t xml:space="preserve"> Committee being put and passed </w:t>
      </w:r>
      <w:r w:rsidRPr="005924A4">
        <w:t>by majority vote at an AGM or E</w:t>
      </w:r>
      <w:r w:rsidR="00F567FE" w:rsidRPr="005924A4">
        <w:t>xtraordinary</w:t>
      </w:r>
      <w:r w:rsidR="00E02062" w:rsidRPr="005924A4">
        <w:t xml:space="preserve"> General Meeting</w:t>
      </w:r>
      <w:r w:rsidR="00BE38D0">
        <w:t xml:space="preserve"> </w:t>
      </w:r>
      <w:r w:rsidR="00E02062" w:rsidRPr="005924A4">
        <w:t>(E</w:t>
      </w:r>
      <w:r w:rsidRPr="005924A4">
        <w:t>GM</w:t>
      </w:r>
      <w:r w:rsidR="00E02062" w:rsidRPr="005924A4">
        <w:t>)</w:t>
      </w:r>
      <w:r w:rsidRPr="005924A4">
        <w:t>, the Executive Committee will arrange for new elections to be held within one month and will resign effective from the date of the new election. Existing Executive Committee members may stand again in the new election.</w:t>
      </w:r>
    </w:p>
    <w:p w14:paraId="5198192B" w14:textId="77777777" w:rsidR="00F476A7" w:rsidRPr="005924A4" w:rsidRDefault="00F476A7" w:rsidP="00A8330E">
      <w:pPr>
        <w:pStyle w:val="ListParagraph"/>
        <w:widowControl w:val="0"/>
        <w:numPr>
          <w:ilvl w:val="0"/>
          <w:numId w:val="8"/>
        </w:numPr>
        <w:autoSpaceDE w:val="0"/>
        <w:spacing w:before="120" w:after="0" w:line="261" w:lineRule="auto"/>
        <w:ind w:right="198"/>
      </w:pPr>
      <w:r w:rsidRPr="005924A4">
        <w:t>Membe</w:t>
      </w:r>
      <w:r w:rsidRPr="005924A4">
        <w:rPr>
          <w:spacing w:val="1"/>
        </w:rPr>
        <w:t>r</w:t>
      </w:r>
      <w:r w:rsidRPr="005924A4">
        <w:t xml:space="preserve">s </w:t>
      </w:r>
      <w:r w:rsidRPr="005924A4">
        <w:rPr>
          <w:spacing w:val="-4"/>
        </w:rPr>
        <w:t>o</w:t>
      </w:r>
      <w:r w:rsidRPr="005924A4">
        <w:t xml:space="preserve">f the Executive Committee including those with elected </w:t>
      </w:r>
      <w:r w:rsidRPr="005924A4">
        <w:rPr>
          <w:spacing w:val="-3"/>
        </w:rPr>
        <w:t>r</w:t>
      </w:r>
      <w:r w:rsidRPr="005924A4">
        <w:t xml:space="preserve">oles may be </w:t>
      </w:r>
      <w:r w:rsidRPr="005924A4">
        <w:rPr>
          <w:spacing w:val="-3"/>
        </w:rPr>
        <w:t>r</w:t>
      </w:r>
      <w:r w:rsidRPr="005924A4">
        <w:t>emo</w:t>
      </w:r>
      <w:r w:rsidRPr="005924A4">
        <w:rPr>
          <w:spacing w:val="-1"/>
        </w:rPr>
        <w:t>v</w:t>
      </w:r>
      <w:r w:rsidRPr="005924A4">
        <w:t>ed f</w:t>
      </w:r>
      <w:r w:rsidRPr="005924A4">
        <w:rPr>
          <w:spacing w:val="-3"/>
        </w:rPr>
        <w:t>r</w:t>
      </w:r>
      <w:r w:rsidRPr="005924A4">
        <w:t xml:space="preserve">om </w:t>
      </w:r>
      <w:r w:rsidRPr="005924A4">
        <w:rPr>
          <w:spacing w:val="-4"/>
        </w:rPr>
        <w:t>o</w:t>
      </w:r>
      <w:r w:rsidRPr="005924A4">
        <w:t xml:space="preserve">ffice by a majority </w:t>
      </w:r>
      <w:r w:rsidRPr="005924A4">
        <w:rPr>
          <w:spacing w:val="-2"/>
        </w:rPr>
        <w:t>v</w:t>
      </w:r>
      <w:r w:rsidRPr="005924A4">
        <w:t>o</w:t>
      </w:r>
      <w:r w:rsidRPr="005924A4">
        <w:rPr>
          <w:spacing w:val="-2"/>
        </w:rPr>
        <w:t>t</w:t>
      </w:r>
      <w:r w:rsidRPr="005924A4">
        <w:t>e at an EGM if :</w:t>
      </w:r>
    </w:p>
    <w:p w14:paraId="61CDCEAD" w14:textId="77777777" w:rsidR="00F476A7" w:rsidRPr="005924A4" w:rsidRDefault="00F476A7" w:rsidP="00F476A7">
      <w:pPr>
        <w:widowControl w:val="0"/>
        <w:autoSpaceDE w:val="0"/>
        <w:spacing w:before="2" w:after="0" w:line="190" w:lineRule="exact"/>
        <w:rPr>
          <w:rFonts w:cs="Times New Roman"/>
        </w:rPr>
      </w:pPr>
    </w:p>
    <w:p w14:paraId="5AD08121" w14:textId="77777777" w:rsidR="00F476A7" w:rsidRPr="005924A4" w:rsidRDefault="00F476A7" w:rsidP="00E02062">
      <w:pPr>
        <w:pStyle w:val="ListParagraph"/>
        <w:widowControl w:val="0"/>
        <w:numPr>
          <w:ilvl w:val="0"/>
          <w:numId w:val="22"/>
        </w:numPr>
        <w:autoSpaceDE w:val="0"/>
        <w:spacing w:after="0" w:line="261" w:lineRule="auto"/>
        <w:ind w:right="68"/>
        <w:jc w:val="both"/>
      </w:pPr>
      <w:r w:rsidRPr="005924A4">
        <w:lastRenderedPageBreak/>
        <w:t>It can be demonstra</w:t>
      </w:r>
      <w:r w:rsidRPr="005924A4">
        <w:rPr>
          <w:spacing w:val="-2"/>
        </w:rPr>
        <w:t>t</w:t>
      </w:r>
      <w:r w:rsidRPr="005924A4">
        <w:t>ed that they a</w:t>
      </w:r>
      <w:r w:rsidRPr="005924A4">
        <w:rPr>
          <w:spacing w:val="-3"/>
        </w:rPr>
        <w:t>r</w:t>
      </w:r>
      <w:r w:rsidRPr="005924A4">
        <w:t>e not acting in the best in</w:t>
      </w:r>
      <w:r w:rsidRPr="005924A4">
        <w:rPr>
          <w:spacing w:val="-2"/>
        </w:rPr>
        <w:t>t</w:t>
      </w:r>
      <w:r w:rsidRPr="005924A4">
        <w:t>e</w:t>
      </w:r>
      <w:r w:rsidRPr="005924A4">
        <w:rPr>
          <w:spacing w:val="-3"/>
        </w:rPr>
        <w:t>r</w:t>
      </w:r>
      <w:r w:rsidRPr="005924A4">
        <w:t xml:space="preserve">est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 and providing that the individual conce</w:t>
      </w:r>
      <w:r w:rsidRPr="005924A4">
        <w:rPr>
          <w:spacing w:val="-1"/>
        </w:rPr>
        <w:t>r</w:t>
      </w:r>
      <w:r w:rsidRPr="005924A4">
        <w:t>ned is gi</w:t>
      </w:r>
      <w:r w:rsidRPr="005924A4">
        <w:rPr>
          <w:spacing w:val="-1"/>
        </w:rPr>
        <w:t>v</w:t>
      </w:r>
      <w:r w:rsidRPr="005924A4">
        <w:t xml:space="preserve">en the right </w:t>
      </w:r>
      <w:r w:rsidRPr="005924A4">
        <w:rPr>
          <w:spacing w:val="-2"/>
        </w:rPr>
        <w:t>t</w:t>
      </w:r>
      <w:r w:rsidRPr="005924A4">
        <w:t>o be hea</w:t>
      </w:r>
      <w:r w:rsidRPr="005924A4">
        <w:rPr>
          <w:spacing w:val="-3"/>
        </w:rPr>
        <w:t>r</w:t>
      </w:r>
      <w:r w:rsidRPr="005924A4">
        <w:t>d at an EGM, accom</w:t>
      </w:r>
      <w:r w:rsidRPr="005924A4">
        <w:rPr>
          <w:spacing w:val="-3"/>
        </w:rPr>
        <w:t>p</w:t>
      </w:r>
      <w:r w:rsidRPr="005924A4">
        <w:t>anied by a friend.</w:t>
      </w:r>
    </w:p>
    <w:p w14:paraId="7CA5391F" w14:textId="77777777" w:rsidR="00F476A7" w:rsidRPr="005924A4" w:rsidRDefault="00F476A7" w:rsidP="00E02062">
      <w:pPr>
        <w:pStyle w:val="ListParagraph"/>
        <w:widowControl w:val="0"/>
        <w:numPr>
          <w:ilvl w:val="0"/>
          <w:numId w:val="22"/>
        </w:numPr>
        <w:autoSpaceDE w:val="0"/>
        <w:spacing w:after="0" w:line="261" w:lineRule="auto"/>
        <w:ind w:right="68"/>
        <w:jc w:val="both"/>
      </w:pPr>
      <w:r w:rsidRPr="005924A4">
        <w:t>If members do not conduct themselves in an appropriate manner while representing the partnership.</w:t>
      </w:r>
    </w:p>
    <w:p w14:paraId="2FD296B0" w14:textId="5AF0FBE8" w:rsidR="00F476A7" w:rsidRPr="005924A4" w:rsidRDefault="00F476A7" w:rsidP="00F476A7">
      <w:pPr>
        <w:pStyle w:val="ListParagraph"/>
        <w:widowControl w:val="0"/>
        <w:numPr>
          <w:ilvl w:val="0"/>
          <w:numId w:val="22"/>
        </w:numPr>
        <w:autoSpaceDE w:val="0"/>
        <w:spacing w:after="0" w:line="240" w:lineRule="auto"/>
        <w:ind w:right="645"/>
        <w:jc w:val="both"/>
      </w:pPr>
      <w:r w:rsidRPr="005924A4">
        <w:t>Membe</w:t>
      </w:r>
      <w:r w:rsidRPr="005924A4">
        <w:rPr>
          <w:spacing w:val="2"/>
        </w:rPr>
        <w:t>r</w:t>
      </w:r>
      <w:r w:rsidRPr="005924A4">
        <w:t>s a</w:t>
      </w:r>
      <w:r w:rsidRPr="005924A4">
        <w:rPr>
          <w:spacing w:val="-3"/>
        </w:rPr>
        <w:t>r</w:t>
      </w:r>
      <w:r w:rsidRPr="005924A4">
        <w:t>e absent without sending apologies, for 4 consecuti</w:t>
      </w:r>
      <w:r w:rsidRPr="005924A4">
        <w:rPr>
          <w:spacing w:val="-2"/>
        </w:rPr>
        <w:t>v</w:t>
      </w:r>
      <w:r w:rsidRPr="005924A4">
        <w:t xml:space="preserve">e </w:t>
      </w:r>
      <w:r w:rsidR="00BE38D0">
        <w:rPr>
          <w:spacing w:val="-3"/>
        </w:rPr>
        <w:t>P</w:t>
      </w:r>
      <w:r w:rsidRPr="005924A4">
        <w:t>a</w:t>
      </w:r>
      <w:r w:rsidRPr="005924A4">
        <w:rPr>
          <w:spacing w:val="6"/>
        </w:rPr>
        <w:t>r</w:t>
      </w:r>
      <w:r w:rsidRPr="005924A4">
        <w:t>tne</w:t>
      </w:r>
      <w:r w:rsidRPr="005924A4">
        <w:rPr>
          <w:spacing w:val="1"/>
        </w:rPr>
        <w:t>r</w:t>
      </w:r>
      <w:r w:rsidRPr="005924A4">
        <w:t xml:space="preserve">ship </w:t>
      </w:r>
      <w:r w:rsidR="00A8330E" w:rsidRPr="005924A4">
        <w:t>meetings, rendering their post vacant.</w:t>
      </w:r>
    </w:p>
    <w:p w14:paraId="6BB9E253" w14:textId="77777777" w:rsidR="00F476A7" w:rsidRPr="005924A4" w:rsidRDefault="00F476A7" w:rsidP="00E02062">
      <w:pPr>
        <w:pStyle w:val="ListParagraph"/>
        <w:spacing w:line="240" w:lineRule="auto"/>
        <w:ind w:left="0"/>
        <w:rPr>
          <w:rFonts w:cs="Times New Roman"/>
        </w:rPr>
      </w:pPr>
    </w:p>
    <w:p w14:paraId="0FD95D0D" w14:textId="77777777" w:rsidR="005126A3" w:rsidRPr="005924A4" w:rsidRDefault="005126A3">
      <w:pPr>
        <w:widowControl w:val="0"/>
        <w:autoSpaceDE w:val="0"/>
        <w:spacing w:after="0" w:line="240" w:lineRule="auto"/>
        <w:rPr>
          <w:b/>
          <w:bCs/>
        </w:rPr>
      </w:pPr>
      <w:r w:rsidRPr="005924A4">
        <w:rPr>
          <w:b/>
          <w:bCs/>
          <w:spacing w:val="-21"/>
        </w:rPr>
        <w:t>P</w:t>
      </w:r>
      <w:r w:rsidRPr="005924A4">
        <w:rPr>
          <w:b/>
          <w:bCs/>
        </w:rPr>
        <w:t>A</w:t>
      </w:r>
      <w:r w:rsidRPr="005924A4">
        <w:rPr>
          <w:b/>
          <w:bCs/>
          <w:spacing w:val="-5"/>
        </w:rPr>
        <w:t>R</w:t>
      </w:r>
      <w:r w:rsidRPr="005924A4">
        <w:rPr>
          <w:b/>
          <w:bCs/>
        </w:rPr>
        <w:t>TNERSHIP MEETINGS</w:t>
      </w:r>
    </w:p>
    <w:p w14:paraId="23DE523C" w14:textId="77777777" w:rsidR="005126A3" w:rsidRPr="005924A4" w:rsidRDefault="005126A3">
      <w:pPr>
        <w:widowControl w:val="0"/>
        <w:autoSpaceDE w:val="0"/>
        <w:spacing w:before="19" w:after="0" w:line="280" w:lineRule="exact"/>
        <w:rPr>
          <w:rFonts w:cs="Times New Roman"/>
        </w:rPr>
      </w:pPr>
    </w:p>
    <w:p w14:paraId="7C221AB8" w14:textId="42A22914" w:rsidR="007843B0" w:rsidRDefault="005126A3" w:rsidP="00A8330E">
      <w:pPr>
        <w:pStyle w:val="ListParagraph"/>
        <w:widowControl w:val="0"/>
        <w:numPr>
          <w:ilvl w:val="0"/>
          <w:numId w:val="10"/>
        </w:numPr>
        <w:autoSpaceDE w:val="0"/>
        <w:spacing w:after="0" w:line="240" w:lineRule="auto"/>
      </w:pPr>
      <w:r w:rsidRPr="005924A4">
        <w:t xml:space="preserve">The </w:t>
      </w:r>
      <w:r w:rsidRPr="005924A4">
        <w:rPr>
          <w:spacing w:val="-7"/>
        </w:rPr>
        <w:t>P</w:t>
      </w:r>
      <w:r w:rsidRPr="005924A4">
        <w:t>a</w:t>
      </w:r>
      <w:r w:rsidRPr="005924A4">
        <w:rPr>
          <w:spacing w:val="6"/>
        </w:rPr>
        <w:t>r</w:t>
      </w:r>
      <w:r w:rsidRPr="005924A4">
        <w:t>tne</w:t>
      </w:r>
      <w:r w:rsidRPr="005924A4">
        <w:rPr>
          <w:spacing w:val="1"/>
        </w:rPr>
        <w:t>r</w:t>
      </w:r>
      <w:r w:rsidRPr="005924A4">
        <w:t xml:space="preserve">ship shall meet </w:t>
      </w:r>
      <w:r w:rsidR="007843B0">
        <w:t>bi</w:t>
      </w:r>
      <w:r w:rsidR="00E02062" w:rsidRPr="005924A4">
        <w:t xml:space="preserve"> month</w:t>
      </w:r>
      <w:r w:rsidR="007843B0">
        <w:t>ly</w:t>
      </w:r>
      <w:r w:rsidR="00E02062" w:rsidRPr="005924A4">
        <w:t xml:space="preserve"> for </w:t>
      </w:r>
      <w:r w:rsidRPr="005924A4">
        <w:t>information sharin</w:t>
      </w:r>
      <w:r w:rsidR="007843B0">
        <w:t>g, networking and opportunities to collaborate</w:t>
      </w:r>
      <w:r w:rsidRPr="005924A4">
        <w:t>.</w:t>
      </w:r>
      <w:r w:rsidR="00A231B7" w:rsidRPr="005924A4">
        <w:t xml:space="preserve"> </w:t>
      </w:r>
    </w:p>
    <w:p w14:paraId="079F3A3B" w14:textId="77777777" w:rsidR="007843B0" w:rsidRDefault="007843B0" w:rsidP="007843B0">
      <w:pPr>
        <w:pStyle w:val="ListParagraph"/>
        <w:widowControl w:val="0"/>
        <w:autoSpaceDE w:val="0"/>
        <w:spacing w:after="0" w:line="240" w:lineRule="auto"/>
      </w:pPr>
    </w:p>
    <w:p w14:paraId="7D573D2D" w14:textId="4367FE9A" w:rsidR="001337F6" w:rsidRPr="005924A4" w:rsidRDefault="00A231B7" w:rsidP="00A8330E">
      <w:pPr>
        <w:pStyle w:val="ListParagraph"/>
        <w:widowControl w:val="0"/>
        <w:numPr>
          <w:ilvl w:val="0"/>
          <w:numId w:val="10"/>
        </w:numPr>
        <w:autoSpaceDE w:val="0"/>
        <w:spacing w:after="0" w:line="240" w:lineRule="auto"/>
      </w:pPr>
      <w:r w:rsidRPr="005924A4">
        <w:t>Membe</w:t>
      </w:r>
      <w:r w:rsidRPr="005924A4">
        <w:rPr>
          <w:spacing w:val="1"/>
        </w:rPr>
        <w:t>r</w:t>
      </w:r>
      <w:r w:rsidRPr="005924A4">
        <w:t>s shall be gi</w:t>
      </w:r>
      <w:r w:rsidRPr="005924A4">
        <w:rPr>
          <w:spacing w:val="-1"/>
        </w:rPr>
        <w:t>v</w:t>
      </w:r>
      <w:r w:rsidRPr="005924A4">
        <w:t>en at least th</w:t>
      </w:r>
      <w:r w:rsidRPr="005924A4">
        <w:rPr>
          <w:spacing w:val="-3"/>
        </w:rPr>
        <w:t>r</w:t>
      </w:r>
      <w:r w:rsidRPr="005924A4">
        <w:t xml:space="preserve">ee </w:t>
      </w:r>
      <w:r w:rsidRPr="005924A4">
        <w:rPr>
          <w:spacing w:val="-1"/>
        </w:rPr>
        <w:t>w</w:t>
      </w:r>
      <w:r w:rsidRPr="005924A4">
        <w:t xml:space="preserve">eeks’ notice </w:t>
      </w:r>
      <w:r w:rsidRPr="005924A4">
        <w:rPr>
          <w:spacing w:val="-4"/>
        </w:rPr>
        <w:t>o</w:t>
      </w:r>
      <w:r w:rsidRPr="005924A4">
        <w:t xml:space="preserve">f when an </w:t>
      </w:r>
      <w:r w:rsidRPr="005924A4">
        <w:rPr>
          <w:spacing w:val="-3"/>
        </w:rPr>
        <w:t>A</w:t>
      </w:r>
      <w:r w:rsidRPr="005924A4">
        <w:t xml:space="preserve">GM or EGM is due </w:t>
      </w:r>
      <w:r w:rsidRPr="005924A4">
        <w:rPr>
          <w:spacing w:val="-2"/>
        </w:rPr>
        <w:t>t</w:t>
      </w:r>
      <w:r w:rsidRPr="005924A4">
        <w:t>o ta</w:t>
      </w:r>
      <w:r w:rsidRPr="005924A4">
        <w:rPr>
          <w:spacing w:val="-4"/>
        </w:rPr>
        <w:t>k</w:t>
      </w:r>
      <w:r w:rsidRPr="005924A4">
        <w:t>e place.</w:t>
      </w:r>
    </w:p>
    <w:p w14:paraId="0E9E47C1" w14:textId="10258801" w:rsidR="00F567FE" w:rsidRDefault="00F567FE" w:rsidP="00F567FE">
      <w:pPr>
        <w:pStyle w:val="ListParagraph"/>
        <w:numPr>
          <w:ilvl w:val="0"/>
          <w:numId w:val="10"/>
        </w:numPr>
        <w:spacing w:before="120" w:after="120"/>
        <w:ind w:left="714" w:hanging="357"/>
      </w:pPr>
      <w:r w:rsidRPr="005924A4">
        <w:t xml:space="preserve">Every elected officer, resident member, community/ voluntary/local interest group and agency body will have a vote. For resolutions to be passed a proposal must be made by a member and seconded by another and finalised by a show of hands by those in favour. </w:t>
      </w:r>
    </w:p>
    <w:p w14:paraId="5A8933C5" w14:textId="34F2D620" w:rsidR="00F567FE" w:rsidRPr="005924A4" w:rsidRDefault="00F567FE" w:rsidP="00F567FE">
      <w:pPr>
        <w:pStyle w:val="ListParagraph"/>
        <w:widowControl w:val="0"/>
        <w:numPr>
          <w:ilvl w:val="0"/>
          <w:numId w:val="10"/>
        </w:numPr>
        <w:autoSpaceDE w:val="0"/>
        <w:spacing w:before="120" w:after="0" w:line="261" w:lineRule="auto"/>
        <w:ind w:left="714" w:right="198" w:hanging="357"/>
      </w:pPr>
      <w:r w:rsidRPr="005924A4">
        <w:t>All residents and partners serving the community a</w:t>
      </w:r>
      <w:r w:rsidRPr="005924A4">
        <w:rPr>
          <w:spacing w:val="-3"/>
        </w:rPr>
        <w:t>r</w:t>
      </w:r>
      <w:r w:rsidRPr="005924A4">
        <w:t xml:space="preserve">e entitled </w:t>
      </w:r>
      <w:r w:rsidRPr="005924A4">
        <w:rPr>
          <w:spacing w:val="-2"/>
        </w:rPr>
        <w:t>t</w:t>
      </w:r>
      <w:r w:rsidRPr="005924A4">
        <w:t xml:space="preserve">o </w:t>
      </w:r>
      <w:r w:rsidRPr="005924A4">
        <w:rPr>
          <w:spacing w:val="-1"/>
        </w:rPr>
        <w:t>v</w:t>
      </w:r>
      <w:r w:rsidRPr="005924A4">
        <w:t>o</w:t>
      </w:r>
      <w:r w:rsidRPr="005924A4">
        <w:rPr>
          <w:spacing w:val="-2"/>
        </w:rPr>
        <w:t>t</w:t>
      </w:r>
      <w:r w:rsidRPr="005924A4">
        <w:t xml:space="preserve">e at full </w:t>
      </w:r>
      <w:r w:rsidRPr="005924A4">
        <w:rPr>
          <w:spacing w:val="-7"/>
        </w:rPr>
        <w:t>P</w:t>
      </w:r>
      <w:r w:rsidRPr="005924A4">
        <w:t>a</w:t>
      </w:r>
      <w:r w:rsidRPr="005924A4">
        <w:rPr>
          <w:spacing w:val="6"/>
        </w:rPr>
        <w:t>r</w:t>
      </w:r>
      <w:r w:rsidRPr="005924A4">
        <w:t>tne</w:t>
      </w:r>
      <w:r w:rsidRPr="005924A4">
        <w:rPr>
          <w:spacing w:val="1"/>
        </w:rPr>
        <w:t>r</w:t>
      </w:r>
      <w:r w:rsidRPr="005924A4">
        <w:t>ship meetings (</w:t>
      </w:r>
      <w:r w:rsidRPr="005924A4">
        <w:rPr>
          <w:spacing w:val="-3"/>
        </w:rPr>
        <w:t>A</w:t>
      </w:r>
      <w:r w:rsidRPr="005924A4">
        <w:t xml:space="preserve">GMs or EGMs). </w:t>
      </w:r>
      <w:r w:rsidRPr="005924A4">
        <w:rPr>
          <w:spacing w:val="-14"/>
        </w:rPr>
        <w:t>V</w:t>
      </w:r>
      <w:r w:rsidRPr="005924A4">
        <w:t xml:space="preserve">oting shall be done by a show </w:t>
      </w:r>
      <w:r w:rsidRPr="005924A4">
        <w:rPr>
          <w:spacing w:val="-4"/>
        </w:rPr>
        <w:t>o</w:t>
      </w:r>
      <w:r w:rsidRPr="005924A4">
        <w:t xml:space="preserve">f hands on a majority </w:t>
      </w:r>
      <w:r w:rsidRPr="005924A4">
        <w:rPr>
          <w:spacing w:val="-3"/>
        </w:rPr>
        <w:t>b</w:t>
      </w:r>
      <w:r w:rsidRPr="005924A4">
        <w:t xml:space="preserve">asis. In the case </w:t>
      </w:r>
      <w:r w:rsidRPr="005924A4">
        <w:rPr>
          <w:spacing w:val="-4"/>
        </w:rPr>
        <w:t>o</w:t>
      </w:r>
      <w:r w:rsidRPr="005924A4">
        <w:t xml:space="preserve">f a tied </w:t>
      </w:r>
      <w:r w:rsidRPr="005924A4">
        <w:rPr>
          <w:spacing w:val="-1"/>
        </w:rPr>
        <w:t>v</w:t>
      </w:r>
      <w:r w:rsidRPr="005924A4">
        <w:t>o</w:t>
      </w:r>
      <w:r w:rsidRPr="005924A4">
        <w:rPr>
          <w:spacing w:val="-2"/>
        </w:rPr>
        <w:t>t</w:t>
      </w:r>
      <w:r w:rsidRPr="005924A4">
        <w:t>e, the Chairpe</w:t>
      </w:r>
      <w:r w:rsidRPr="005924A4">
        <w:rPr>
          <w:spacing w:val="1"/>
        </w:rPr>
        <w:t>r</w:t>
      </w:r>
      <w:r w:rsidRPr="005924A4">
        <w:t xml:space="preserve">son </w:t>
      </w:r>
      <w:r w:rsidRPr="005924A4">
        <w:rPr>
          <w:spacing w:val="-4"/>
        </w:rPr>
        <w:t>o</w:t>
      </w:r>
      <w:r w:rsidRPr="005924A4">
        <w:t>f that meeting shall ha</w:t>
      </w:r>
      <w:r w:rsidRPr="005924A4">
        <w:rPr>
          <w:spacing w:val="-2"/>
        </w:rPr>
        <w:t>v</w:t>
      </w:r>
      <w:r w:rsidRPr="005924A4">
        <w:t xml:space="preserve">e the casting </w:t>
      </w:r>
      <w:r w:rsidRPr="005924A4">
        <w:rPr>
          <w:spacing w:val="-2"/>
        </w:rPr>
        <w:t>v</w:t>
      </w:r>
      <w:r w:rsidRPr="005924A4">
        <w:t>o</w:t>
      </w:r>
      <w:r w:rsidRPr="005924A4">
        <w:rPr>
          <w:spacing w:val="-2"/>
        </w:rPr>
        <w:t>t</w:t>
      </w:r>
      <w:r w:rsidRPr="005924A4">
        <w:t xml:space="preserve">e. </w:t>
      </w:r>
    </w:p>
    <w:p w14:paraId="28595BF1" w14:textId="6B1E5DCA" w:rsidR="00F567FE" w:rsidRPr="005924A4" w:rsidRDefault="00F567FE" w:rsidP="00F567FE">
      <w:pPr>
        <w:pStyle w:val="ListParagraph"/>
        <w:numPr>
          <w:ilvl w:val="0"/>
          <w:numId w:val="10"/>
        </w:numPr>
        <w:spacing w:before="120" w:after="0"/>
        <w:ind w:left="714" w:hanging="357"/>
      </w:pPr>
      <w:r w:rsidRPr="005924A4">
        <w:t>At least 60% of Partnership members must be present for a meeting to be quorate (</w:t>
      </w:r>
      <w:r w:rsidRPr="005924A4">
        <w:rPr>
          <w:i/>
        </w:rPr>
        <w:t>entitled to vote on important decisions –at the discretion of the Chairperson</w:t>
      </w:r>
      <w:r w:rsidRPr="005924A4">
        <w:t xml:space="preserve">). Where a meeting is not quorate the </w:t>
      </w:r>
      <w:r w:rsidR="00BE38D0">
        <w:t>P</w:t>
      </w:r>
      <w:r w:rsidRPr="005924A4">
        <w:t>artnership may make provisional decisions on urgent matters, to be agreed or not, at the next quorate Partnership meeting.</w:t>
      </w:r>
    </w:p>
    <w:p w14:paraId="1EB362BC" w14:textId="196243DA" w:rsidR="00085310" w:rsidRPr="005924A4" w:rsidRDefault="00085310" w:rsidP="00F567FE">
      <w:pPr>
        <w:pStyle w:val="ListParagraph"/>
        <w:numPr>
          <w:ilvl w:val="0"/>
          <w:numId w:val="10"/>
        </w:numPr>
        <w:spacing w:before="120" w:after="0"/>
        <w:ind w:left="714" w:hanging="357"/>
      </w:pPr>
      <w:r w:rsidRPr="005924A4">
        <w:t>The Executive Committee should meet regularly outside this</w:t>
      </w:r>
      <w:r w:rsidR="007843B0">
        <w:t xml:space="preserve"> bi-</w:t>
      </w:r>
      <w:r w:rsidRPr="005924A4">
        <w:t xml:space="preserve"> monthly</w:t>
      </w:r>
      <w:r w:rsidR="007843B0">
        <w:t xml:space="preserve"> </w:t>
      </w:r>
      <w:r w:rsidRPr="005924A4">
        <w:t xml:space="preserve">meeting to action agenda issues and </w:t>
      </w:r>
      <w:r w:rsidR="00BE38D0">
        <w:t>P</w:t>
      </w:r>
      <w:r w:rsidRPr="005924A4">
        <w:t>artnership activities.</w:t>
      </w:r>
    </w:p>
    <w:p w14:paraId="52E56223" w14:textId="77777777" w:rsidR="00085310" w:rsidRPr="005924A4" w:rsidRDefault="00085310" w:rsidP="00085310">
      <w:pPr>
        <w:pStyle w:val="ListParagraph"/>
        <w:widowControl w:val="0"/>
        <w:autoSpaceDE w:val="0"/>
        <w:spacing w:after="0" w:line="261" w:lineRule="auto"/>
        <w:ind w:right="201"/>
      </w:pPr>
    </w:p>
    <w:p w14:paraId="35F2FCA3" w14:textId="77777777" w:rsidR="008069CE" w:rsidRPr="005924A4" w:rsidRDefault="005126A3" w:rsidP="008069CE">
      <w:pPr>
        <w:pStyle w:val="ListParagraph"/>
        <w:numPr>
          <w:ilvl w:val="0"/>
          <w:numId w:val="10"/>
        </w:numPr>
      </w:pPr>
      <w:r w:rsidRPr="005924A4">
        <w:t xml:space="preserve">The Partnership may appoint subcommittees to carry out particular tasks and report to it. Subcommittee members can come from any part of the membership.  </w:t>
      </w:r>
    </w:p>
    <w:p w14:paraId="70E16556" w14:textId="43F19366" w:rsidR="00F567FE" w:rsidRPr="005924A4" w:rsidRDefault="005126A3" w:rsidP="00F567FE">
      <w:pPr>
        <w:pStyle w:val="ListParagraph"/>
        <w:numPr>
          <w:ilvl w:val="0"/>
          <w:numId w:val="10"/>
        </w:numPr>
      </w:pPr>
      <w:r w:rsidRPr="005924A4">
        <w:t>The Partnership may co-opt expertise as it sees fit with a m</w:t>
      </w:r>
      <w:r w:rsidR="008069CE" w:rsidRPr="005924A4">
        <w:t xml:space="preserve">ajority vote at that particular </w:t>
      </w:r>
      <w:r w:rsidRPr="005924A4">
        <w:t xml:space="preserve">meeting. For example, </w:t>
      </w:r>
      <w:r w:rsidR="001337F6" w:rsidRPr="005924A4">
        <w:t>T</w:t>
      </w:r>
      <w:r w:rsidR="007843B0">
        <w:t xml:space="preserve">Q6 </w:t>
      </w:r>
      <w:r w:rsidR="001337F6" w:rsidRPr="005924A4">
        <w:t>CP</w:t>
      </w:r>
      <w:r w:rsidRPr="005924A4">
        <w:t xml:space="preserve"> might need an expert on the committee if it were carrying out a survey. The committee may specify in advance the terms and length of service of the </w:t>
      </w:r>
      <w:r w:rsidR="00F567FE" w:rsidRPr="005924A4">
        <w:t xml:space="preserve">         </w:t>
      </w:r>
      <w:r w:rsidRPr="005924A4">
        <w:t>co-optee.</w:t>
      </w:r>
    </w:p>
    <w:p w14:paraId="49D67A2D" w14:textId="480DDE1B" w:rsidR="00F567FE" w:rsidRPr="005924A4" w:rsidRDefault="00F567FE" w:rsidP="00F567FE">
      <w:pPr>
        <w:pStyle w:val="ListParagraph"/>
        <w:numPr>
          <w:ilvl w:val="0"/>
          <w:numId w:val="10"/>
        </w:numPr>
      </w:pPr>
      <w:r w:rsidRPr="005924A4">
        <w:t>An Annual General Meeting (AGM) shall ta</w:t>
      </w:r>
      <w:r w:rsidRPr="005924A4">
        <w:rPr>
          <w:spacing w:val="-4"/>
        </w:rPr>
        <w:t>k</w:t>
      </w:r>
      <w:r w:rsidRPr="005924A4">
        <w:t>e place annually, no la</w:t>
      </w:r>
      <w:r w:rsidRPr="005924A4">
        <w:rPr>
          <w:spacing w:val="-2"/>
        </w:rPr>
        <w:t>t</w:t>
      </w:r>
      <w:r w:rsidRPr="005924A4">
        <w:t>er than th</w:t>
      </w:r>
      <w:r w:rsidRPr="005924A4">
        <w:rPr>
          <w:spacing w:val="-3"/>
        </w:rPr>
        <w:t>r</w:t>
      </w:r>
      <w:r w:rsidRPr="005924A4">
        <w:t>ee months a</w:t>
      </w:r>
      <w:r w:rsidRPr="005924A4">
        <w:rPr>
          <w:spacing w:val="4"/>
        </w:rPr>
        <w:t>f</w:t>
      </w:r>
      <w:r w:rsidRPr="005924A4">
        <w:rPr>
          <w:spacing w:val="-2"/>
        </w:rPr>
        <w:t>t</w:t>
      </w:r>
      <w:r w:rsidRPr="005924A4">
        <w:t xml:space="preserve">er the end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w:t>
      </w:r>
      <w:r w:rsidRPr="005924A4">
        <w:rPr>
          <w:spacing w:val="-13"/>
        </w:rPr>
        <w:t>p’</w:t>
      </w:r>
      <w:r w:rsidRPr="005924A4">
        <w:t xml:space="preserve">s financial </w:t>
      </w:r>
      <w:r w:rsidRPr="005924A4">
        <w:rPr>
          <w:spacing w:val="-1"/>
        </w:rPr>
        <w:t>y</w:t>
      </w:r>
      <w:r w:rsidRPr="005924A4">
        <w:t>ea</w:t>
      </w:r>
      <w:r w:rsidRPr="005924A4">
        <w:rPr>
          <w:spacing w:val="-18"/>
        </w:rPr>
        <w:t>r</w:t>
      </w:r>
      <w:r w:rsidR="00BE38D0">
        <w:rPr>
          <w:spacing w:val="-18"/>
        </w:rPr>
        <w:t xml:space="preserve"> </w:t>
      </w:r>
      <w:r w:rsidR="007843B0">
        <w:rPr>
          <w:spacing w:val="-18"/>
        </w:rPr>
        <w:t>(31</w:t>
      </w:r>
      <w:r w:rsidR="007843B0" w:rsidRPr="007843B0">
        <w:rPr>
          <w:spacing w:val="-18"/>
          <w:vertAlign w:val="superscript"/>
        </w:rPr>
        <w:t>st</w:t>
      </w:r>
      <w:r w:rsidR="007843B0">
        <w:rPr>
          <w:spacing w:val="-18"/>
        </w:rPr>
        <w:t xml:space="preserve"> March)</w:t>
      </w:r>
      <w:r w:rsidR="00BE38D0">
        <w:rPr>
          <w:spacing w:val="-18"/>
        </w:rPr>
        <w:t>.</w:t>
      </w:r>
    </w:p>
    <w:p w14:paraId="38AACF2D" w14:textId="2EC2A300" w:rsidR="00F567FE" w:rsidRPr="005924A4" w:rsidRDefault="00E02062" w:rsidP="00F567FE">
      <w:pPr>
        <w:pStyle w:val="ListParagraph"/>
        <w:widowControl w:val="0"/>
        <w:numPr>
          <w:ilvl w:val="0"/>
          <w:numId w:val="10"/>
        </w:numPr>
        <w:autoSpaceDE w:val="0"/>
        <w:spacing w:before="120" w:after="0" w:line="261" w:lineRule="auto"/>
        <w:ind w:left="714" w:right="198" w:hanging="357"/>
      </w:pPr>
      <w:r w:rsidRPr="005924A4">
        <w:rPr>
          <w:spacing w:val="-3"/>
        </w:rPr>
        <w:t>There should be a Chairman’s r</w:t>
      </w:r>
      <w:r w:rsidRPr="005924A4">
        <w:t>epo</w:t>
      </w:r>
      <w:r w:rsidRPr="005924A4">
        <w:rPr>
          <w:spacing w:val="6"/>
        </w:rPr>
        <w:t>r</w:t>
      </w:r>
      <w:r w:rsidRPr="005924A4">
        <w:t xml:space="preserve">t </w:t>
      </w:r>
      <w:r w:rsidRPr="005924A4">
        <w:rPr>
          <w:spacing w:val="-2"/>
        </w:rPr>
        <w:t>t</w:t>
      </w:r>
      <w:r w:rsidRPr="005924A4">
        <w:t xml:space="preserve">o the </w:t>
      </w:r>
      <w:r w:rsidRPr="005924A4">
        <w:rPr>
          <w:spacing w:val="-3"/>
        </w:rPr>
        <w:t>A</w:t>
      </w:r>
      <w:r w:rsidRPr="005924A4">
        <w:t xml:space="preserve">GM on the </w:t>
      </w:r>
      <w:r w:rsidRPr="005924A4">
        <w:rPr>
          <w:spacing w:val="-1"/>
        </w:rPr>
        <w:t>y</w:t>
      </w:r>
      <w:r w:rsidRPr="005924A4">
        <w:t>ea</w:t>
      </w:r>
      <w:r w:rsidRPr="005924A4">
        <w:rPr>
          <w:spacing w:val="13"/>
        </w:rPr>
        <w:t>r</w:t>
      </w:r>
      <w:r w:rsidRPr="005924A4">
        <w:rPr>
          <w:spacing w:val="-13"/>
        </w:rPr>
        <w:t>’</w:t>
      </w:r>
      <w:r w:rsidR="007843B0">
        <w:t>s business and</w:t>
      </w:r>
      <w:r w:rsidR="00BE38D0">
        <w:t xml:space="preserve"> a</w:t>
      </w:r>
      <w:r w:rsidR="007843B0">
        <w:t xml:space="preserve"> treasurer’s financ</w:t>
      </w:r>
      <w:r w:rsidR="00BE38D0">
        <w:t>ial</w:t>
      </w:r>
      <w:r w:rsidRPr="005924A4">
        <w:t xml:space="preserve"> </w:t>
      </w:r>
      <w:r w:rsidR="007843B0">
        <w:t>report.</w:t>
      </w:r>
    </w:p>
    <w:p w14:paraId="22FE6528" w14:textId="7BF3F650" w:rsidR="005126A3" w:rsidRDefault="00F567FE" w:rsidP="00F567FE">
      <w:pPr>
        <w:pStyle w:val="ListParagraph"/>
        <w:widowControl w:val="0"/>
        <w:numPr>
          <w:ilvl w:val="0"/>
          <w:numId w:val="10"/>
        </w:numPr>
        <w:autoSpaceDE w:val="0"/>
        <w:spacing w:before="120" w:after="0" w:line="261" w:lineRule="auto"/>
        <w:ind w:left="714" w:right="198" w:hanging="357"/>
      </w:pPr>
      <w:r w:rsidRPr="005924A4">
        <w:t xml:space="preserve">An EGM </w:t>
      </w:r>
      <w:r w:rsidRPr="005924A4">
        <w:rPr>
          <w:spacing w:val="-2"/>
        </w:rPr>
        <w:t>t</w:t>
      </w:r>
      <w:r w:rsidRPr="005924A4">
        <w:t>o discuss an u</w:t>
      </w:r>
      <w:r w:rsidRPr="005924A4">
        <w:rPr>
          <w:spacing w:val="-3"/>
        </w:rPr>
        <w:t>r</w:t>
      </w:r>
      <w:r w:rsidRPr="005924A4">
        <w:t>gent mat</w:t>
      </w:r>
      <w:r w:rsidRPr="005924A4">
        <w:rPr>
          <w:spacing w:val="-2"/>
        </w:rPr>
        <w:t>t</w:t>
      </w:r>
      <w:r w:rsidRPr="005924A4">
        <w:t xml:space="preserve">er can be called by </w:t>
      </w:r>
      <w:r w:rsidR="00C73342">
        <w:t xml:space="preserve">the </w:t>
      </w:r>
      <w:r w:rsidRPr="005924A4">
        <w:rPr>
          <w:spacing w:val="-7"/>
        </w:rPr>
        <w:t>Executive</w:t>
      </w:r>
      <w:r w:rsidRPr="005924A4">
        <w:t xml:space="preserve"> Commit</w:t>
      </w:r>
      <w:r w:rsidRPr="005924A4">
        <w:rPr>
          <w:spacing w:val="-2"/>
        </w:rPr>
        <w:t>t</w:t>
      </w:r>
      <w:r w:rsidRPr="005924A4">
        <w:t>ee membe</w:t>
      </w:r>
      <w:r w:rsidRPr="005924A4">
        <w:rPr>
          <w:spacing w:val="2"/>
        </w:rPr>
        <w:t>r</w:t>
      </w:r>
      <w:r w:rsidRPr="005924A4">
        <w:t>s.</w:t>
      </w:r>
    </w:p>
    <w:p w14:paraId="593D478F" w14:textId="77777777" w:rsidR="00BE38D0" w:rsidRPr="005924A4" w:rsidRDefault="00BE38D0" w:rsidP="00BE38D0">
      <w:pPr>
        <w:widowControl w:val="0"/>
        <w:autoSpaceDE w:val="0"/>
        <w:spacing w:before="120" w:after="0" w:line="261" w:lineRule="auto"/>
        <w:ind w:left="357" w:right="198"/>
      </w:pPr>
    </w:p>
    <w:p w14:paraId="07547A01" w14:textId="77777777" w:rsidR="005126A3" w:rsidRPr="005924A4" w:rsidRDefault="005126A3">
      <w:pPr>
        <w:widowControl w:val="0"/>
        <w:autoSpaceDE w:val="0"/>
        <w:spacing w:after="0" w:line="200" w:lineRule="exact"/>
        <w:rPr>
          <w:rFonts w:cs="Times New Roman"/>
        </w:rPr>
      </w:pPr>
    </w:p>
    <w:p w14:paraId="5043CB0F" w14:textId="77777777" w:rsidR="00F567FE" w:rsidRPr="005924A4" w:rsidRDefault="00F567FE">
      <w:pPr>
        <w:widowControl w:val="0"/>
        <w:autoSpaceDE w:val="0"/>
        <w:spacing w:after="0" w:line="200" w:lineRule="exact"/>
        <w:rPr>
          <w:rFonts w:cs="Times New Roman"/>
        </w:rPr>
      </w:pPr>
    </w:p>
    <w:p w14:paraId="07459315" w14:textId="77777777" w:rsidR="00F567FE" w:rsidRPr="005924A4" w:rsidRDefault="00F567FE">
      <w:pPr>
        <w:widowControl w:val="0"/>
        <w:autoSpaceDE w:val="0"/>
        <w:spacing w:after="0" w:line="200" w:lineRule="exact"/>
        <w:rPr>
          <w:rFonts w:cs="Times New Roman"/>
        </w:rPr>
      </w:pPr>
    </w:p>
    <w:p w14:paraId="078661E7" w14:textId="77777777" w:rsidR="005126A3" w:rsidRPr="005924A4" w:rsidRDefault="005126A3">
      <w:pPr>
        <w:widowControl w:val="0"/>
        <w:autoSpaceDE w:val="0"/>
        <w:spacing w:after="0" w:line="240" w:lineRule="auto"/>
        <w:rPr>
          <w:b/>
          <w:bCs/>
        </w:rPr>
      </w:pPr>
      <w:r w:rsidRPr="005924A4">
        <w:rPr>
          <w:b/>
          <w:bCs/>
        </w:rPr>
        <w:t>FI</w:t>
      </w:r>
      <w:r w:rsidRPr="005924A4">
        <w:rPr>
          <w:b/>
          <w:bCs/>
          <w:spacing w:val="-6"/>
        </w:rPr>
        <w:t>N</w:t>
      </w:r>
      <w:r w:rsidRPr="005924A4">
        <w:rPr>
          <w:b/>
          <w:bCs/>
        </w:rPr>
        <w:t>ANCE</w:t>
      </w:r>
    </w:p>
    <w:p w14:paraId="144A5D23" w14:textId="77777777" w:rsidR="005126A3" w:rsidRPr="005924A4" w:rsidRDefault="005126A3">
      <w:pPr>
        <w:widowControl w:val="0"/>
        <w:autoSpaceDE w:val="0"/>
        <w:spacing w:before="9" w:after="0" w:line="170" w:lineRule="exact"/>
        <w:rPr>
          <w:rFonts w:cs="Times New Roman"/>
        </w:rPr>
      </w:pPr>
    </w:p>
    <w:p w14:paraId="32D62AA0" w14:textId="77777777" w:rsidR="005126A3" w:rsidRPr="005924A4" w:rsidRDefault="005126A3" w:rsidP="00A75C45">
      <w:pPr>
        <w:pStyle w:val="ListParagraph"/>
        <w:widowControl w:val="0"/>
        <w:numPr>
          <w:ilvl w:val="0"/>
          <w:numId w:val="15"/>
        </w:numPr>
        <w:autoSpaceDE w:val="0"/>
        <w:spacing w:after="0" w:line="261" w:lineRule="auto"/>
        <w:ind w:right="86"/>
      </w:pPr>
      <w:r w:rsidRPr="005924A4">
        <w:t>Any money acqui</w:t>
      </w:r>
      <w:r w:rsidRPr="005924A4">
        <w:rPr>
          <w:spacing w:val="-3"/>
        </w:rPr>
        <w:t>r</w:t>
      </w:r>
      <w:r w:rsidRPr="005924A4">
        <w:t xml:space="preserve">ed by the </w:t>
      </w:r>
      <w:r w:rsidRPr="005924A4">
        <w:rPr>
          <w:spacing w:val="-7"/>
        </w:rPr>
        <w:t>P</w:t>
      </w:r>
      <w:r w:rsidRPr="005924A4">
        <w:t>a</w:t>
      </w:r>
      <w:r w:rsidRPr="005924A4">
        <w:rPr>
          <w:spacing w:val="6"/>
        </w:rPr>
        <w:t>r</w:t>
      </w:r>
      <w:r w:rsidRPr="005924A4">
        <w:t>tne</w:t>
      </w:r>
      <w:r w:rsidRPr="005924A4">
        <w:rPr>
          <w:spacing w:val="1"/>
        </w:rPr>
        <w:t>r</w:t>
      </w:r>
      <w:r w:rsidRPr="005924A4">
        <w:t xml:space="preserve">ship, including donations, contributions and bequests, will be </w:t>
      </w:r>
      <w:r w:rsidRPr="005924A4">
        <w:rPr>
          <w:spacing w:val="-3"/>
        </w:rPr>
        <w:t>p</w:t>
      </w:r>
      <w:r w:rsidRPr="005924A4">
        <w:t>aid in</w:t>
      </w:r>
      <w:r w:rsidRPr="005924A4">
        <w:rPr>
          <w:spacing w:val="-2"/>
        </w:rPr>
        <w:t>t</w:t>
      </w:r>
      <w:r w:rsidRPr="005924A4">
        <w:t>o an account opera</w:t>
      </w:r>
      <w:r w:rsidRPr="005924A4">
        <w:rPr>
          <w:spacing w:val="-2"/>
        </w:rPr>
        <w:t>t</w:t>
      </w:r>
      <w:r w:rsidRPr="005924A4">
        <w:t xml:space="preserve">ed by the </w:t>
      </w:r>
      <w:r w:rsidRPr="005924A4">
        <w:rPr>
          <w:spacing w:val="-7"/>
        </w:rPr>
        <w:t xml:space="preserve">Executive </w:t>
      </w:r>
      <w:r w:rsidRPr="005924A4">
        <w:t>Commit</w:t>
      </w:r>
      <w:r w:rsidRPr="005924A4">
        <w:rPr>
          <w:spacing w:val="-2"/>
        </w:rPr>
        <w:t>t</w:t>
      </w:r>
      <w:r w:rsidRPr="005924A4">
        <w:t xml:space="preserve">ee in the name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 xml:space="preserve">ship. All funds must be applied </w:t>
      </w:r>
      <w:r w:rsidRPr="005924A4">
        <w:rPr>
          <w:spacing w:val="-2"/>
        </w:rPr>
        <w:t>t</w:t>
      </w:r>
      <w:r w:rsidRPr="005924A4">
        <w:t xml:space="preserve">o the objects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 and for no other purpose.</w:t>
      </w:r>
    </w:p>
    <w:p w14:paraId="738610EB" w14:textId="77777777" w:rsidR="005126A3" w:rsidRPr="005924A4" w:rsidRDefault="005126A3">
      <w:pPr>
        <w:widowControl w:val="0"/>
        <w:autoSpaceDE w:val="0"/>
        <w:spacing w:before="10" w:after="0" w:line="160" w:lineRule="exact"/>
        <w:rPr>
          <w:rFonts w:cs="Times New Roman"/>
        </w:rPr>
      </w:pPr>
    </w:p>
    <w:p w14:paraId="3E25C0B9" w14:textId="77777777" w:rsidR="00F567FE" w:rsidRPr="005924A4" w:rsidRDefault="005126A3" w:rsidP="00F567FE">
      <w:pPr>
        <w:pStyle w:val="ListParagraph"/>
        <w:widowControl w:val="0"/>
        <w:numPr>
          <w:ilvl w:val="0"/>
          <w:numId w:val="12"/>
        </w:numPr>
        <w:autoSpaceDE w:val="0"/>
        <w:spacing w:before="120" w:after="0" w:line="261" w:lineRule="auto"/>
        <w:ind w:left="714" w:right="170" w:hanging="357"/>
        <w:rPr>
          <w:rFonts w:cs="Times New Roman"/>
        </w:rPr>
      </w:pPr>
      <w:r w:rsidRPr="005924A4">
        <w:t>O</w:t>
      </w:r>
      <w:r w:rsidRPr="005924A4">
        <w:rPr>
          <w:spacing w:val="-3"/>
        </w:rPr>
        <w:t>r</w:t>
      </w:r>
      <w:r w:rsidRPr="005924A4">
        <w:t>ganising and accounting for any income and expenditu</w:t>
      </w:r>
      <w:r w:rsidRPr="005924A4">
        <w:rPr>
          <w:spacing w:val="-4"/>
        </w:rPr>
        <w:t>r</w:t>
      </w:r>
      <w:r w:rsidRPr="005924A4">
        <w:t xml:space="preserve">e is the </w:t>
      </w:r>
      <w:r w:rsidRPr="005924A4">
        <w:rPr>
          <w:spacing w:val="-3"/>
        </w:rPr>
        <w:t>r</w:t>
      </w:r>
      <w:r w:rsidRPr="005924A4">
        <w:t xml:space="preserve">esponsibility </w:t>
      </w:r>
      <w:r w:rsidRPr="005924A4">
        <w:rPr>
          <w:spacing w:val="-4"/>
        </w:rPr>
        <w:t>o</w:t>
      </w:r>
      <w:r w:rsidRPr="005924A4">
        <w:t xml:space="preserve">f the </w:t>
      </w:r>
      <w:r w:rsidRPr="005924A4">
        <w:rPr>
          <w:spacing w:val="-19"/>
        </w:rPr>
        <w:t>T</w:t>
      </w:r>
      <w:r w:rsidRPr="005924A4">
        <w:rPr>
          <w:spacing w:val="-3"/>
        </w:rPr>
        <w:t>r</w:t>
      </w:r>
      <w:r w:rsidRPr="005924A4">
        <w:t>easu</w:t>
      </w:r>
      <w:r w:rsidRPr="005924A4">
        <w:rPr>
          <w:spacing w:val="-3"/>
        </w:rPr>
        <w:t>r</w:t>
      </w:r>
      <w:r w:rsidRPr="005924A4">
        <w:t xml:space="preserve">er who will be accountable </w:t>
      </w:r>
      <w:r w:rsidRPr="005924A4">
        <w:rPr>
          <w:spacing w:val="-2"/>
        </w:rPr>
        <w:t>t</w:t>
      </w:r>
      <w:r w:rsidRPr="005924A4">
        <w:t>o ensu</w:t>
      </w:r>
      <w:r w:rsidRPr="005924A4">
        <w:rPr>
          <w:spacing w:val="-3"/>
        </w:rPr>
        <w:t>r</w:t>
      </w:r>
      <w:r w:rsidRPr="005924A4">
        <w:t>e funds a</w:t>
      </w:r>
      <w:r w:rsidRPr="005924A4">
        <w:rPr>
          <w:spacing w:val="-3"/>
        </w:rPr>
        <w:t>r</w:t>
      </w:r>
      <w:r w:rsidRPr="005924A4">
        <w:t>e utilised effecti</w:t>
      </w:r>
      <w:r w:rsidRPr="005924A4">
        <w:rPr>
          <w:spacing w:val="-1"/>
        </w:rPr>
        <w:t>v</w:t>
      </w:r>
      <w:r w:rsidRPr="005924A4">
        <w:t xml:space="preserve">ely and that the </w:t>
      </w:r>
      <w:r w:rsidRPr="005924A4">
        <w:rPr>
          <w:spacing w:val="-7"/>
        </w:rPr>
        <w:t>P</w:t>
      </w:r>
      <w:r w:rsidRPr="005924A4">
        <w:t>a</w:t>
      </w:r>
      <w:r w:rsidRPr="005924A4">
        <w:rPr>
          <w:spacing w:val="6"/>
        </w:rPr>
        <w:t>r</w:t>
      </w:r>
      <w:r w:rsidRPr="005924A4">
        <w:t>tne</w:t>
      </w:r>
      <w:r w:rsidRPr="005924A4">
        <w:rPr>
          <w:spacing w:val="1"/>
        </w:rPr>
        <w:t>r</w:t>
      </w:r>
      <w:r w:rsidRPr="005924A4">
        <w:t>ship stays within budget</w:t>
      </w:r>
      <w:r w:rsidR="00A75C45" w:rsidRPr="005924A4">
        <w:t>. The Chair will have overa</w:t>
      </w:r>
      <w:r w:rsidR="00F567FE" w:rsidRPr="005924A4">
        <w:t>ll responsibility for the funds</w:t>
      </w:r>
      <w:r w:rsidRPr="005924A4">
        <w:t xml:space="preserve">. Official accounts shall be maintained, and will be examined annually by an independent chartered accountant who is not a member </w:t>
      </w:r>
      <w:r w:rsidRPr="005924A4">
        <w:rPr>
          <w:spacing w:val="-5"/>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 xml:space="preserve">ship. </w:t>
      </w:r>
    </w:p>
    <w:p w14:paraId="580310BA" w14:textId="0407FF5D" w:rsidR="005126A3" w:rsidRPr="005924A4" w:rsidRDefault="00C73342" w:rsidP="00F567FE">
      <w:pPr>
        <w:pStyle w:val="ListParagraph"/>
        <w:widowControl w:val="0"/>
        <w:numPr>
          <w:ilvl w:val="0"/>
          <w:numId w:val="12"/>
        </w:numPr>
        <w:autoSpaceDE w:val="0"/>
        <w:spacing w:before="120" w:after="0" w:line="261" w:lineRule="auto"/>
        <w:ind w:left="714" w:right="170" w:hanging="357"/>
        <w:rPr>
          <w:rFonts w:cs="Times New Roman"/>
        </w:rPr>
      </w:pPr>
      <w:r>
        <w:t>F</w:t>
      </w:r>
      <w:r w:rsidR="005126A3" w:rsidRPr="005924A4">
        <w:t xml:space="preserve">inancial updates shall be presented to the </w:t>
      </w:r>
      <w:r w:rsidR="00BE38D0">
        <w:t>P</w:t>
      </w:r>
      <w:r w:rsidR="005126A3" w:rsidRPr="005924A4">
        <w:t xml:space="preserve">artnership as well as an annual financial </w:t>
      </w:r>
      <w:r w:rsidR="005126A3" w:rsidRPr="005924A4">
        <w:rPr>
          <w:spacing w:val="-3"/>
        </w:rPr>
        <w:t>r</w:t>
      </w:r>
      <w:r w:rsidR="005126A3" w:rsidRPr="005924A4">
        <w:t>epo</w:t>
      </w:r>
      <w:r w:rsidR="005126A3" w:rsidRPr="005924A4">
        <w:rPr>
          <w:spacing w:val="6"/>
        </w:rPr>
        <w:t>r</w:t>
      </w:r>
      <w:r w:rsidR="005126A3" w:rsidRPr="005924A4">
        <w:t xml:space="preserve">t presented at the AGM . </w:t>
      </w:r>
    </w:p>
    <w:p w14:paraId="637805D2" w14:textId="77777777" w:rsidR="005126A3" w:rsidRPr="005924A4" w:rsidRDefault="005126A3">
      <w:pPr>
        <w:widowControl w:val="0"/>
        <w:autoSpaceDE w:val="0"/>
        <w:spacing w:before="6" w:after="0" w:line="110" w:lineRule="exact"/>
        <w:rPr>
          <w:rFonts w:cs="Times New Roman"/>
        </w:rPr>
      </w:pPr>
    </w:p>
    <w:p w14:paraId="463F29E8" w14:textId="77777777" w:rsidR="005126A3" w:rsidRPr="005924A4" w:rsidRDefault="005126A3">
      <w:pPr>
        <w:widowControl w:val="0"/>
        <w:autoSpaceDE w:val="0"/>
        <w:spacing w:after="0" w:line="200" w:lineRule="exact"/>
        <w:rPr>
          <w:rFonts w:cs="Times New Roman"/>
        </w:rPr>
      </w:pPr>
    </w:p>
    <w:p w14:paraId="06063BDC" w14:textId="77777777" w:rsidR="005126A3" w:rsidRPr="005924A4" w:rsidRDefault="005126A3">
      <w:pPr>
        <w:widowControl w:val="0"/>
        <w:autoSpaceDE w:val="0"/>
        <w:spacing w:after="0" w:line="240" w:lineRule="auto"/>
        <w:rPr>
          <w:b/>
          <w:bCs/>
        </w:rPr>
      </w:pPr>
      <w:r w:rsidRPr="005924A4">
        <w:rPr>
          <w:b/>
          <w:bCs/>
        </w:rPr>
        <w:t>A</w:t>
      </w:r>
      <w:r w:rsidRPr="005924A4">
        <w:rPr>
          <w:b/>
          <w:bCs/>
          <w:spacing w:val="-5"/>
        </w:rPr>
        <w:t>L</w:t>
      </w:r>
      <w:r w:rsidRPr="005924A4">
        <w:rPr>
          <w:b/>
          <w:bCs/>
        </w:rPr>
        <w:t>TERATION OF THE CONSTITUTION</w:t>
      </w:r>
    </w:p>
    <w:p w14:paraId="3B7B4B86" w14:textId="77777777" w:rsidR="005126A3" w:rsidRPr="005924A4" w:rsidRDefault="005126A3">
      <w:pPr>
        <w:widowControl w:val="0"/>
        <w:autoSpaceDE w:val="0"/>
        <w:spacing w:after="0" w:line="240" w:lineRule="auto"/>
        <w:rPr>
          <w:rFonts w:cs="Times New Roman"/>
        </w:rPr>
      </w:pPr>
    </w:p>
    <w:p w14:paraId="3A0FF5F2" w14:textId="37EE07A1" w:rsidR="005126A3" w:rsidRPr="00C73342" w:rsidRDefault="005126A3" w:rsidP="00C73342">
      <w:pPr>
        <w:pStyle w:val="ListParagraph"/>
        <w:widowControl w:val="0"/>
        <w:numPr>
          <w:ilvl w:val="0"/>
          <w:numId w:val="11"/>
        </w:numPr>
        <w:autoSpaceDE w:val="0"/>
        <w:spacing w:before="7" w:after="0" w:line="240" w:lineRule="auto"/>
        <w:rPr>
          <w:rFonts w:cs="Times New Roman"/>
        </w:rPr>
      </w:pPr>
      <w:r w:rsidRPr="005924A4">
        <w:t xml:space="preserve">Any changes </w:t>
      </w:r>
      <w:r w:rsidRPr="00C73342">
        <w:rPr>
          <w:spacing w:val="-2"/>
        </w:rPr>
        <w:t>t</w:t>
      </w:r>
      <w:r w:rsidRPr="005924A4">
        <w:t>o this constitution must be ag</w:t>
      </w:r>
      <w:r w:rsidRPr="00C73342">
        <w:rPr>
          <w:spacing w:val="-3"/>
        </w:rPr>
        <w:t>r</w:t>
      </w:r>
      <w:r w:rsidRPr="005924A4">
        <w:t xml:space="preserve">eed by </w:t>
      </w:r>
      <w:r w:rsidR="00C73342">
        <w:t xml:space="preserve">the Executive Committee and presented to the </w:t>
      </w:r>
      <w:r w:rsidR="00BE38D0">
        <w:t>P</w:t>
      </w:r>
      <w:r w:rsidR="00C73342">
        <w:t>artnership for approval as</w:t>
      </w:r>
      <w:r w:rsidRPr="005924A4">
        <w:t xml:space="preserve"> an agenda </w:t>
      </w:r>
      <w:r w:rsidR="00C73342">
        <w:t>item</w:t>
      </w:r>
      <w:r w:rsidRPr="005924A4">
        <w:t xml:space="preserve"> </w:t>
      </w:r>
      <w:r w:rsidR="00C73342">
        <w:t>at next meeting.</w:t>
      </w:r>
    </w:p>
    <w:p w14:paraId="2E58C6EB" w14:textId="77777777" w:rsidR="00C73342" w:rsidRPr="00C73342" w:rsidRDefault="00C73342" w:rsidP="00C73342">
      <w:pPr>
        <w:pStyle w:val="ListParagraph"/>
        <w:widowControl w:val="0"/>
        <w:autoSpaceDE w:val="0"/>
        <w:spacing w:before="7" w:after="0" w:line="240" w:lineRule="auto"/>
        <w:rPr>
          <w:rFonts w:cs="Times New Roman"/>
        </w:rPr>
      </w:pPr>
    </w:p>
    <w:p w14:paraId="5630AD66" w14:textId="77777777" w:rsidR="005126A3" w:rsidRPr="005924A4" w:rsidRDefault="005126A3">
      <w:pPr>
        <w:widowControl w:val="0"/>
        <w:autoSpaceDE w:val="0"/>
        <w:spacing w:before="6" w:after="0" w:line="110" w:lineRule="exact"/>
        <w:rPr>
          <w:rFonts w:cs="Times New Roman"/>
        </w:rPr>
      </w:pPr>
    </w:p>
    <w:p w14:paraId="61829076" w14:textId="77777777" w:rsidR="005126A3" w:rsidRPr="005924A4" w:rsidRDefault="005126A3">
      <w:pPr>
        <w:widowControl w:val="0"/>
        <w:autoSpaceDE w:val="0"/>
        <w:spacing w:after="0" w:line="200" w:lineRule="exact"/>
        <w:rPr>
          <w:rFonts w:cs="Times New Roman"/>
        </w:rPr>
      </w:pPr>
    </w:p>
    <w:p w14:paraId="36CC838A" w14:textId="77777777" w:rsidR="005126A3" w:rsidRPr="005924A4" w:rsidRDefault="005126A3">
      <w:pPr>
        <w:widowControl w:val="0"/>
        <w:autoSpaceDE w:val="0"/>
        <w:spacing w:after="0" w:line="240" w:lineRule="auto"/>
        <w:rPr>
          <w:b/>
          <w:bCs/>
        </w:rPr>
      </w:pPr>
      <w:r w:rsidRPr="005924A4">
        <w:rPr>
          <w:b/>
          <w:bCs/>
        </w:rPr>
        <w:t>DISSOLUTION</w:t>
      </w:r>
    </w:p>
    <w:p w14:paraId="2BA226A1" w14:textId="77777777" w:rsidR="005126A3" w:rsidRPr="005924A4" w:rsidRDefault="005126A3">
      <w:pPr>
        <w:widowControl w:val="0"/>
        <w:autoSpaceDE w:val="0"/>
        <w:spacing w:before="9" w:after="0" w:line="170" w:lineRule="exact"/>
        <w:rPr>
          <w:rFonts w:cs="Times New Roman"/>
        </w:rPr>
      </w:pPr>
    </w:p>
    <w:p w14:paraId="2A155780" w14:textId="77777777" w:rsidR="005126A3" w:rsidRPr="005924A4" w:rsidRDefault="005126A3" w:rsidP="00A75C45">
      <w:pPr>
        <w:pStyle w:val="ListParagraph"/>
        <w:widowControl w:val="0"/>
        <w:numPr>
          <w:ilvl w:val="0"/>
          <w:numId w:val="16"/>
        </w:numPr>
        <w:autoSpaceDE w:val="0"/>
        <w:spacing w:after="0" w:line="261" w:lineRule="auto"/>
        <w:ind w:right="88"/>
      </w:pPr>
      <w:r w:rsidRPr="005924A4">
        <w:t xml:space="preserve">The </w:t>
      </w:r>
      <w:r w:rsidRPr="005924A4">
        <w:rPr>
          <w:spacing w:val="-7"/>
        </w:rPr>
        <w:t>P</w:t>
      </w:r>
      <w:r w:rsidRPr="005924A4">
        <w:t>a</w:t>
      </w:r>
      <w:r w:rsidRPr="005924A4">
        <w:rPr>
          <w:spacing w:val="6"/>
        </w:rPr>
        <w:t>r</w:t>
      </w:r>
      <w:r w:rsidRPr="005924A4">
        <w:t>tne</w:t>
      </w:r>
      <w:r w:rsidRPr="005924A4">
        <w:rPr>
          <w:spacing w:val="1"/>
        </w:rPr>
        <w:t>r</w:t>
      </w:r>
      <w:r w:rsidRPr="005924A4">
        <w:t>ship may be dissol</w:t>
      </w:r>
      <w:r w:rsidRPr="005924A4">
        <w:rPr>
          <w:spacing w:val="-1"/>
        </w:rPr>
        <w:t>v</w:t>
      </w:r>
      <w:r w:rsidRPr="005924A4">
        <w:t>ed if deemed necessa</w:t>
      </w:r>
      <w:r w:rsidRPr="005924A4">
        <w:rPr>
          <w:spacing w:val="9"/>
        </w:rPr>
        <w:t>r</w:t>
      </w:r>
      <w:r w:rsidRPr="005924A4">
        <w:t>y by the membe</w:t>
      </w:r>
      <w:r w:rsidRPr="005924A4">
        <w:rPr>
          <w:spacing w:val="1"/>
        </w:rPr>
        <w:t>r</w:t>
      </w:r>
      <w:r w:rsidRPr="005924A4">
        <w:t>s in a t</w:t>
      </w:r>
      <w:r w:rsidRPr="005924A4">
        <w:rPr>
          <w:spacing w:val="-1"/>
        </w:rPr>
        <w:t>w</w:t>
      </w:r>
      <w:r w:rsidRPr="005924A4">
        <w:t>o thi</w:t>
      </w:r>
      <w:r w:rsidRPr="005924A4">
        <w:rPr>
          <w:spacing w:val="-3"/>
        </w:rPr>
        <w:t>r</w:t>
      </w:r>
      <w:r w:rsidRPr="005924A4">
        <w:t xml:space="preserve">ds majority </w:t>
      </w:r>
      <w:r w:rsidRPr="005924A4">
        <w:rPr>
          <w:spacing w:val="-1"/>
        </w:rPr>
        <w:t>v</w:t>
      </w:r>
      <w:r w:rsidRPr="005924A4">
        <w:t>o</w:t>
      </w:r>
      <w:r w:rsidRPr="005924A4">
        <w:rPr>
          <w:spacing w:val="-2"/>
        </w:rPr>
        <w:t>t</w:t>
      </w:r>
      <w:r w:rsidRPr="005924A4">
        <w:t xml:space="preserve">e at a special meeting. Any assets or </w:t>
      </w:r>
      <w:r w:rsidRPr="005924A4">
        <w:rPr>
          <w:spacing w:val="-3"/>
        </w:rPr>
        <w:t>r</w:t>
      </w:r>
      <w:r w:rsidRPr="005924A4">
        <w:t>emaining funds a</w:t>
      </w:r>
      <w:r w:rsidRPr="005924A4">
        <w:rPr>
          <w:spacing w:val="4"/>
        </w:rPr>
        <w:t>f</w:t>
      </w:r>
      <w:r w:rsidRPr="005924A4">
        <w:rPr>
          <w:spacing w:val="-2"/>
        </w:rPr>
        <w:t>t</w:t>
      </w:r>
      <w:r w:rsidRPr="005924A4">
        <w:t>er debts ha</w:t>
      </w:r>
      <w:r w:rsidRPr="005924A4">
        <w:rPr>
          <w:spacing w:val="-2"/>
        </w:rPr>
        <w:t>v</w:t>
      </w:r>
      <w:r w:rsidRPr="005924A4">
        <w:t xml:space="preserve">e been </w:t>
      </w:r>
      <w:r w:rsidRPr="005924A4">
        <w:rPr>
          <w:spacing w:val="-3"/>
        </w:rPr>
        <w:t>p</w:t>
      </w:r>
      <w:r w:rsidRPr="005924A4">
        <w:t xml:space="preserve">aid shall be </w:t>
      </w:r>
      <w:r w:rsidRPr="005924A4">
        <w:rPr>
          <w:spacing w:val="-3"/>
        </w:rPr>
        <w:t>r</w:t>
      </w:r>
      <w:r w:rsidRPr="005924A4">
        <w:t>etu</w:t>
      </w:r>
      <w:r w:rsidRPr="005924A4">
        <w:rPr>
          <w:spacing w:val="-1"/>
        </w:rPr>
        <w:t>r</w:t>
      </w:r>
      <w:r w:rsidRPr="005924A4">
        <w:t xml:space="preserve">ned </w:t>
      </w:r>
      <w:r w:rsidRPr="005924A4">
        <w:rPr>
          <w:spacing w:val="-2"/>
        </w:rPr>
        <w:t>t</w:t>
      </w:r>
      <w:r w:rsidRPr="005924A4">
        <w:t>o their p</w:t>
      </w:r>
      <w:r w:rsidRPr="005924A4">
        <w:rPr>
          <w:spacing w:val="-3"/>
        </w:rPr>
        <w:t>r</w:t>
      </w:r>
      <w:r w:rsidRPr="005924A4">
        <w:t>ovide</w:t>
      </w:r>
      <w:r w:rsidRPr="005924A4">
        <w:rPr>
          <w:spacing w:val="1"/>
        </w:rPr>
        <w:t>r</w:t>
      </w:r>
      <w:r w:rsidRPr="005924A4">
        <w:t>s or transfer</w:t>
      </w:r>
      <w:r w:rsidRPr="005924A4">
        <w:rPr>
          <w:spacing w:val="-3"/>
        </w:rPr>
        <w:t>r</w:t>
      </w:r>
      <w:r w:rsidRPr="005924A4">
        <w:t xml:space="preserve">ed </w:t>
      </w:r>
      <w:r w:rsidRPr="005924A4">
        <w:rPr>
          <w:spacing w:val="-2"/>
        </w:rPr>
        <w:t>t</w:t>
      </w:r>
      <w:r w:rsidRPr="005924A4">
        <w:t>o local charities or similar g</w:t>
      </w:r>
      <w:r w:rsidRPr="005924A4">
        <w:rPr>
          <w:spacing w:val="-3"/>
        </w:rPr>
        <w:t>r</w:t>
      </w:r>
      <w:r w:rsidRPr="005924A4">
        <w:t>oups at the disc</w:t>
      </w:r>
      <w:r w:rsidRPr="005924A4">
        <w:rPr>
          <w:spacing w:val="-3"/>
        </w:rPr>
        <w:t>r</w:t>
      </w:r>
      <w:r w:rsidRPr="005924A4">
        <w:t xml:space="preserve">etion </w:t>
      </w:r>
      <w:r w:rsidRPr="005924A4">
        <w:rPr>
          <w:spacing w:val="-4"/>
        </w:rPr>
        <w:t>o</w:t>
      </w:r>
      <w:r w:rsidRPr="005924A4">
        <w:t xml:space="preserve">f the </w:t>
      </w:r>
      <w:r w:rsidRPr="005924A4">
        <w:rPr>
          <w:spacing w:val="-7"/>
        </w:rPr>
        <w:t>P</w:t>
      </w:r>
      <w:r w:rsidRPr="005924A4">
        <w:t>a</w:t>
      </w:r>
      <w:r w:rsidRPr="005924A4">
        <w:rPr>
          <w:spacing w:val="6"/>
        </w:rPr>
        <w:t>r</w:t>
      </w:r>
      <w:r w:rsidRPr="005924A4">
        <w:t>tne</w:t>
      </w:r>
      <w:r w:rsidRPr="005924A4">
        <w:rPr>
          <w:spacing w:val="1"/>
        </w:rPr>
        <w:t>r</w:t>
      </w:r>
      <w:r w:rsidRPr="005924A4">
        <w:t>ship Commit</w:t>
      </w:r>
      <w:r w:rsidRPr="005924A4">
        <w:rPr>
          <w:spacing w:val="-2"/>
        </w:rPr>
        <w:t>t</w:t>
      </w:r>
      <w:r w:rsidRPr="005924A4">
        <w:t>ee.</w:t>
      </w:r>
    </w:p>
    <w:p w14:paraId="17AD93B2" w14:textId="77777777" w:rsidR="005126A3" w:rsidRPr="005924A4" w:rsidRDefault="005126A3">
      <w:pPr>
        <w:widowControl w:val="0"/>
        <w:autoSpaceDE w:val="0"/>
        <w:spacing w:before="6" w:after="0" w:line="110" w:lineRule="exact"/>
        <w:rPr>
          <w:rFonts w:cs="Times New Roman"/>
        </w:rPr>
      </w:pPr>
    </w:p>
    <w:p w14:paraId="0DE4B5B7" w14:textId="77777777" w:rsidR="00A75C45" w:rsidRPr="005924A4" w:rsidRDefault="00A75C45">
      <w:pPr>
        <w:widowControl w:val="0"/>
        <w:autoSpaceDE w:val="0"/>
        <w:spacing w:after="0" w:line="240" w:lineRule="auto"/>
        <w:rPr>
          <w:b/>
          <w:bCs/>
        </w:rPr>
      </w:pPr>
    </w:p>
    <w:p w14:paraId="5C3A78B5" w14:textId="77777777" w:rsidR="005126A3" w:rsidRPr="005924A4" w:rsidRDefault="005126A3">
      <w:pPr>
        <w:widowControl w:val="0"/>
        <w:autoSpaceDE w:val="0"/>
        <w:spacing w:after="0" w:line="240" w:lineRule="auto"/>
        <w:rPr>
          <w:b/>
          <w:bCs/>
        </w:rPr>
      </w:pPr>
      <w:r w:rsidRPr="005924A4">
        <w:rPr>
          <w:b/>
          <w:bCs/>
        </w:rPr>
        <w:t>ADOPTION</w:t>
      </w:r>
    </w:p>
    <w:p w14:paraId="6C0FF91B" w14:textId="77777777" w:rsidR="005126A3" w:rsidRPr="005924A4" w:rsidRDefault="001C293F">
      <w:pPr>
        <w:widowControl w:val="0"/>
        <w:autoSpaceDE w:val="0"/>
        <w:spacing w:before="9" w:after="0" w:line="240" w:lineRule="auto"/>
      </w:pPr>
      <w:r w:rsidRPr="005924A4">
        <w:t>The</w:t>
      </w:r>
      <w:r w:rsidR="005126A3" w:rsidRPr="005924A4">
        <w:t xml:space="preserve"> constitution was</w:t>
      </w:r>
      <w:r w:rsidRPr="005924A4">
        <w:t xml:space="preserve"> first</w:t>
      </w:r>
      <w:r w:rsidR="005126A3" w:rsidRPr="005924A4">
        <w:t xml:space="preserve"> adop</w:t>
      </w:r>
      <w:r w:rsidR="005126A3" w:rsidRPr="005924A4">
        <w:rPr>
          <w:spacing w:val="-2"/>
        </w:rPr>
        <w:t>t</w:t>
      </w:r>
      <w:r w:rsidRPr="005924A4">
        <w:t>ed by</w:t>
      </w:r>
      <w:r w:rsidR="005126A3" w:rsidRPr="005924A4">
        <w:t xml:space="preserve"> membe</w:t>
      </w:r>
      <w:r w:rsidR="005126A3" w:rsidRPr="005924A4">
        <w:rPr>
          <w:spacing w:val="1"/>
        </w:rPr>
        <w:t>r</w:t>
      </w:r>
      <w:r w:rsidR="005126A3" w:rsidRPr="005924A4">
        <w:t xml:space="preserve">s </w:t>
      </w:r>
      <w:r w:rsidR="005126A3" w:rsidRPr="005924A4">
        <w:rPr>
          <w:spacing w:val="-4"/>
        </w:rPr>
        <w:t>o</w:t>
      </w:r>
      <w:r w:rsidR="005126A3" w:rsidRPr="005924A4">
        <w:t xml:space="preserve">f the </w:t>
      </w:r>
      <w:r w:rsidR="005126A3" w:rsidRPr="005924A4">
        <w:rPr>
          <w:spacing w:val="-7"/>
        </w:rPr>
        <w:t>P</w:t>
      </w:r>
      <w:r w:rsidR="005126A3" w:rsidRPr="005924A4">
        <w:t>a</w:t>
      </w:r>
      <w:r w:rsidR="005126A3" w:rsidRPr="005924A4">
        <w:rPr>
          <w:spacing w:val="6"/>
        </w:rPr>
        <w:t>r</w:t>
      </w:r>
      <w:r w:rsidR="005126A3" w:rsidRPr="005924A4">
        <w:t>tne</w:t>
      </w:r>
      <w:r w:rsidR="005126A3" w:rsidRPr="005924A4">
        <w:rPr>
          <w:spacing w:val="1"/>
        </w:rPr>
        <w:t>r</w:t>
      </w:r>
      <w:r w:rsidR="005126A3" w:rsidRPr="005924A4">
        <w:t>ship at its fi</w:t>
      </w:r>
      <w:r w:rsidR="005126A3" w:rsidRPr="005924A4">
        <w:rPr>
          <w:spacing w:val="1"/>
        </w:rPr>
        <w:t>r</w:t>
      </w:r>
      <w:r w:rsidR="005126A3" w:rsidRPr="005924A4">
        <w:t xml:space="preserve">st </w:t>
      </w:r>
    </w:p>
    <w:p w14:paraId="3A52379B" w14:textId="77777777" w:rsidR="001C293F" w:rsidRPr="005924A4" w:rsidRDefault="005126A3">
      <w:pPr>
        <w:widowControl w:val="0"/>
        <w:autoSpaceDE w:val="0"/>
        <w:spacing w:before="27" w:after="0" w:line="240" w:lineRule="auto"/>
      </w:pPr>
      <w:r w:rsidRPr="005924A4">
        <w:t xml:space="preserve">meeting held </w:t>
      </w:r>
      <w:r w:rsidR="00F567FE" w:rsidRPr="005924A4">
        <w:t>at Townstal Community Hall on the 2</w:t>
      </w:r>
      <w:r w:rsidR="00F567FE" w:rsidRPr="005924A4">
        <w:rPr>
          <w:vertAlign w:val="superscript"/>
        </w:rPr>
        <w:t>nd</w:t>
      </w:r>
      <w:r w:rsidR="00F567FE" w:rsidRPr="005924A4">
        <w:t xml:space="preserve"> June, 2009</w:t>
      </w:r>
    </w:p>
    <w:p w14:paraId="66204FF1" w14:textId="77777777" w:rsidR="005126A3" w:rsidRPr="005924A4" w:rsidRDefault="005126A3">
      <w:pPr>
        <w:widowControl w:val="0"/>
        <w:autoSpaceDE w:val="0"/>
        <w:spacing w:after="0" w:line="200" w:lineRule="exact"/>
        <w:rPr>
          <w:rFonts w:cs="Times New Roman"/>
        </w:rPr>
      </w:pPr>
    </w:p>
    <w:p w14:paraId="064C7FC2" w14:textId="0BAE0C11" w:rsidR="001C293F" w:rsidRPr="005924A4" w:rsidRDefault="005126A3">
      <w:pPr>
        <w:widowControl w:val="0"/>
        <w:autoSpaceDE w:val="0"/>
        <w:spacing w:after="0" w:line="240" w:lineRule="auto"/>
      </w:pPr>
      <w:r w:rsidRPr="005924A4">
        <w:t>Names and signatu</w:t>
      </w:r>
      <w:r w:rsidRPr="005924A4">
        <w:rPr>
          <w:spacing w:val="-3"/>
        </w:rPr>
        <w:t>r</w:t>
      </w:r>
      <w:r w:rsidRPr="005924A4">
        <w:t xml:space="preserve">es </w:t>
      </w:r>
      <w:r w:rsidRPr="005924A4">
        <w:rPr>
          <w:spacing w:val="-4"/>
        </w:rPr>
        <w:t>o</w:t>
      </w:r>
      <w:r w:rsidR="001C293F" w:rsidRPr="005924A4">
        <w:t xml:space="preserve">f the current executive committee </w:t>
      </w:r>
      <w:r w:rsidRPr="005924A4">
        <w:t>membe</w:t>
      </w:r>
      <w:r w:rsidRPr="005924A4">
        <w:rPr>
          <w:spacing w:val="1"/>
        </w:rPr>
        <w:t>r</w:t>
      </w:r>
      <w:r w:rsidR="001C293F" w:rsidRPr="005924A4">
        <w:t xml:space="preserve">s </w:t>
      </w:r>
      <w:r w:rsidR="0014066C">
        <w:t>2021</w:t>
      </w:r>
      <w:r w:rsidR="001C293F" w:rsidRPr="005924A4">
        <w:t xml:space="preserve"> </w:t>
      </w:r>
    </w:p>
    <w:p w14:paraId="2DBF0D7D" w14:textId="77777777" w:rsidR="001C293F" w:rsidRPr="005924A4" w:rsidRDefault="001C293F">
      <w:pPr>
        <w:widowControl w:val="0"/>
        <w:autoSpaceDE w:val="0"/>
        <w:spacing w:after="0" w:line="240" w:lineRule="auto"/>
      </w:pPr>
    </w:p>
    <w:tbl>
      <w:tblPr>
        <w:tblW w:w="9252" w:type="dxa"/>
        <w:tblInd w:w="-5" w:type="dxa"/>
        <w:tblLayout w:type="fixed"/>
        <w:tblLook w:val="0000" w:firstRow="0" w:lastRow="0" w:firstColumn="0" w:lastColumn="0" w:noHBand="0" w:noVBand="0"/>
      </w:tblPr>
      <w:tblGrid>
        <w:gridCol w:w="1389"/>
        <w:gridCol w:w="7863"/>
      </w:tblGrid>
      <w:tr w:rsidR="005126A3" w:rsidRPr="005924A4" w14:paraId="6824518D" w14:textId="77777777" w:rsidTr="001C293F">
        <w:tc>
          <w:tcPr>
            <w:tcW w:w="1389" w:type="dxa"/>
            <w:tcBorders>
              <w:top w:val="single" w:sz="4" w:space="0" w:color="000000"/>
              <w:left w:val="single" w:sz="4" w:space="0" w:color="000000"/>
              <w:bottom w:val="single" w:sz="4" w:space="0" w:color="000000"/>
            </w:tcBorders>
            <w:shd w:val="clear" w:color="auto" w:fill="auto"/>
          </w:tcPr>
          <w:p w14:paraId="1F696A76" w14:textId="77777777" w:rsidR="001C293F" w:rsidRPr="005924A4" w:rsidRDefault="005126A3">
            <w:pPr>
              <w:snapToGrid w:val="0"/>
              <w:rPr>
                <w:rFonts w:cs="Times New Roman"/>
              </w:rPr>
            </w:pPr>
            <w:r w:rsidRPr="005924A4">
              <w:rPr>
                <w:rFonts w:cs="Times New Roman"/>
              </w:rPr>
              <w:t>Chair</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14:paraId="011CA1D9" w14:textId="77777777" w:rsidR="005126A3" w:rsidRPr="005924A4" w:rsidRDefault="00584C94">
            <w:pPr>
              <w:snapToGrid w:val="0"/>
              <w:rPr>
                <w:rFonts w:cs="Times New Roman"/>
              </w:rPr>
            </w:pPr>
            <w:r>
              <w:rPr>
                <w:rFonts w:cs="Times New Roman"/>
              </w:rPr>
              <w:t>Graham Webb</w:t>
            </w:r>
          </w:p>
        </w:tc>
      </w:tr>
      <w:tr w:rsidR="005126A3" w:rsidRPr="005924A4" w14:paraId="1C558B70" w14:textId="77777777" w:rsidTr="001C293F">
        <w:tc>
          <w:tcPr>
            <w:tcW w:w="1389" w:type="dxa"/>
            <w:tcBorders>
              <w:top w:val="single" w:sz="4" w:space="0" w:color="000000"/>
              <w:left w:val="single" w:sz="4" w:space="0" w:color="000000"/>
              <w:bottom w:val="single" w:sz="4" w:space="0" w:color="000000"/>
            </w:tcBorders>
            <w:shd w:val="clear" w:color="auto" w:fill="auto"/>
          </w:tcPr>
          <w:p w14:paraId="3C59EE3E" w14:textId="77777777" w:rsidR="001C293F" w:rsidRPr="005924A4" w:rsidRDefault="005126A3">
            <w:pPr>
              <w:snapToGrid w:val="0"/>
              <w:rPr>
                <w:rFonts w:cs="Times New Roman"/>
              </w:rPr>
            </w:pPr>
            <w:r w:rsidRPr="005924A4">
              <w:rPr>
                <w:rFonts w:cs="Times New Roman"/>
              </w:rPr>
              <w:t>Vice Chair</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14:paraId="702EB294" w14:textId="7821CFCB" w:rsidR="005126A3" w:rsidRPr="005924A4" w:rsidRDefault="00310CBF">
            <w:pPr>
              <w:snapToGrid w:val="0"/>
              <w:rPr>
                <w:rFonts w:cs="Times New Roman"/>
              </w:rPr>
            </w:pPr>
            <w:r>
              <w:rPr>
                <w:rFonts w:cs="Times New Roman"/>
              </w:rPr>
              <w:t>Alisa Kefford-Parker</w:t>
            </w:r>
          </w:p>
        </w:tc>
      </w:tr>
      <w:tr w:rsidR="005126A3" w:rsidRPr="005924A4" w14:paraId="3B840A84" w14:textId="77777777" w:rsidTr="001C293F">
        <w:tc>
          <w:tcPr>
            <w:tcW w:w="1389" w:type="dxa"/>
            <w:tcBorders>
              <w:top w:val="single" w:sz="4" w:space="0" w:color="000000"/>
              <w:left w:val="single" w:sz="4" w:space="0" w:color="000000"/>
              <w:bottom w:val="single" w:sz="4" w:space="0" w:color="000000"/>
            </w:tcBorders>
            <w:shd w:val="clear" w:color="auto" w:fill="auto"/>
          </w:tcPr>
          <w:p w14:paraId="4F970762" w14:textId="77777777" w:rsidR="005126A3" w:rsidRPr="005924A4" w:rsidRDefault="005126A3">
            <w:pPr>
              <w:snapToGrid w:val="0"/>
              <w:rPr>
                <w:rFonts w:cs="Times New Roman"/>
              </w:rPr>
            </w:pPr>
            <w:r w:rsidRPr="005924A4">
              <w:rPr>
                <w:rFonts w:cs="Times New Roman"/>
              </w:rPr>
              <w:t>Treasurer</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14:paraId="17933DCF" w14:textId="35E38C71" w:rsidR="001C293F" w:rsidRPr="005924A4" w:rsidRDefault="00310CBF" w:rsidP="001C293F">
            <w:pPr>
              <w:snapToGrid w:val="0"/>
              <w:rPr>
                <w:rFonts w:cs="Times New Roman"/>
              </w:rPr>
            </w:pPr>
            <w:r>
              <w:rPr>
                <w:rFonts w:cs="Times New Roman"/>
              </w:rPr>
              <w:t xml:space="preserve">Graham Campbell </w:t>
            </w:r>
          </w:p>
        </w:tc>
      </w:tr>
      <w:tr w:rsidR="00E40A37" w:rsidRPr="005924A4" w14:paraId="37FB165C" w14:textId="77777777" w:rsidTr="001C293F">
        <w:tc>
          <w:tcPr>
            <w:tcW w:w="1389" w:type="dxa"/>
            <w:tcBorders>
              <w:top w:val="single" w:sz="4" w:space="0" w:color="000000"/>
              <w:left w:val="single" w:sz="4" w:space="0" w:color="000000"/>
              <w:bottom w:val="single" w:sz="4" w:space="0" w:color="000000"/>
            </w:tcBorders>
            <w:shd w:val="clear" w:color="auto" w:fill="auto"/>
          </w:tcPr>
          <w:p w14:paraId="47B726B2" w14:textId="29B3F5AA" w:rsidR="00E40A37" w:rsidRPr="005924A4" w:rsidRDefault="0014066C" w:rsidP="0014066C">
            <w:pPr>
              <w:snapToGrid w:val="0"/>
              <w:rPr>
                <w:rFonts w:cs="Times New Roman"/>
              </w:rPr>
            </w:pPr>
            <w:r>
              <w:rPr>
                <w:rFonts w:cs="Times New Roman"/>
              </w:rPr>
              <w:t>Health and wellbeing Advisor</w:t>
            </w:r>
            <w:r w:rsidR="00E40A37">
              <w:rPr>
                <w:rFonts w:cs="Times New Roman"/>
              </w:rPr>
              <w:t xml:space="preserve"> </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14:paraId="58546031" w14:textId="50B2856C" w:rsidR="00E40A37" w:rsidRDefault="00E40A37" w:rsidP="00F77724">
            <w:pPr>
              <w:snapToGrid w:val="0"/>
              <w:rPr>
                <w:rFonts w:cs="Times New Roman"/>
              </w:rPr>
            </w:pPr>
            <w:r>
              <w:rPr>
                <w:rFonts w:cs="Times New Roman"/>
              </w:rPr>
              <w:t xml:space="preserve">JoAnne </w:t>
            </w:r>
            <w:r w:rsidR="00F77724">
              <w:rPr>
                <w:rFonts w:cs="Times New Roman"/>
              </w:rPr>
              <w:t>Jones</w:t>
            </w:r>
            <w:r w:rsidR="001C7821">
              <w:rPr>
                <w:rFonts w:cs="Times New Roman"/>
              </w:rPr>
              <w:t xml:space="preserve"> (Co-opted)</w:t>
            </w:r>
          </w:p>
        </w:tc>
      </w:tr>
      <w:tr w:rsidR="001C7821" w:rsidRPr="005924A4" w14:paraId="333347C3" w14:textId="77777777" w:rsidTr="001C293F">
        <w:tc>
          <w:tcPr>
            <w:tcW w:w="1389" w:type="dxa"/>
            <w:tcBorders>
              <w:top w:val="single" w:sz="4" w:space="0" w:color="000000"/>
              <w:left w:val="single" w:sz="4" w:space="0" w:color="000000"/>
              <w:bottom w:val="single" w:sz="4" w:space="0" w:color="000000"/>
            </w:tcBorders>
            <w:shd w:val="clear" w:color="auto" w:fill="auto"/>
          </w:tcPr>
          <w:p w14:paraId="5AD62568" w14:textId="60FBEAB8" w:rsidR="001C7821" w:rsidRDefault="001C7821" w:rsidP="0014066C">
            <w:pPr>
              <w:snapToGrid w:val="0"/>
              <w:rPr>
                <w:rFonts w:cs="Times New Roman"/>
              </w:rPr>
            </w:pPr>
            <w:r>
              <w:rPr>
                <w:rFonts w:cs="Times New Roman"/>
              </w:rPr>
              <w:t>Secretary</w:t>
            </w:r>
          </w:p>
        </w:tc>
        <w:tc>
          <w:tcPr>
            <w:tcW w:w="7863" w:type="dxa"/>
            <w:tcBorders>
              <w:top w:val="single" w:sz="4" w:space="0" w:color="000000"/>
              <w:left w:val="single" w:sz="4" w:space="0" w:color="000000"/>
              <w:bottom w:val="single" w:sz="4" w:space="0" w:color="000000"/>
              <w:right w:val="single" w:sz="4" w:space="0" w:color="000000"/>
            </w:tcBorders>
            <w:shd w:val="clear" w:color="auto" w:fill="auto"/>
          </w:tcPr>
          <w:p w14:paraId="6465DF45" w14:textId="75F460C2" w:rsidR="001C7821" w:rsidRDefault="001C7821" w:rsidP="00F77724">
            <w:pPr>
              <w:snapToGrid w:val="0"/>
              <w:rPr>
                <w:rFonts w:cs="Times New Roman"/>
              </w:rPr>
            </w:pPr>
            <w:r>
              <w:rPr>
                <w:rFonts w:cs="Times New Roman"/>
              </w:rPr>
              <w:t xml:space="preserve">Vacant </w:t>
            </w:r>
            <w:r w:rsidR="00C65E7E">
              <w:rPr>
                <w:rFonts w:cs="Times New Roman"/>
              </w:rPr>
              <w:t>(</w:t>
            </w:r>
            <w:r>
              <w:rPr>
                <w:rFonts w:cs="Times New Roman"/>
              </w:rPr>
              <w:t>role</w:t>
            </w:r>
            <w:r w:rsidR="00C65E7E">
              <w:rPr>
                <w:rFonts w:cs="Times New Roman"/>
              </w:rPr>
              <w:t xml:space="preserve"> </w:t>
            </w:r>
            <w:r>
              <w:rPr>
                <w:rFonts w:cs="Times New Roman"/>
              </w:rPr>
              <w:t>currently undertaken by Co-ordinator</w:t>
            </w:r>
            <w:r w:rsidR="00C65E7E">
              <w:rPr>
                <w:rFonts w:cs="Times New Roman"/>
              </w:rPr>
              <w:t>)</w:t>
            </w:r>
          </w:p>
        </w:tc>
      </w:tr>
    </w:tbl>
    <w:p w14:paraId="6B62F1B3" w14:textId="77777777" w:rsidR="005126A3" w:rsidRPr="005924A4" w:rsidRDefault="005126A3">
      <w:pPr>
        <w:rPr>
          <w:rFonts w:cs="Times New Roman"/>
        </w:rPr>
      </w:pPr>
    </w:p>
    <w:sectPr w:rsidR="005126A3" w:rsidRPr="005924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rowallia New">
    <w:altName w:val="Browallia New"/>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822" w:hanging="360"/>
      </w:pPr>
      <w:rPr>
        <w:rFonts w:ascii="Symbol" w:hAnsi="Symbol" w:cs="Symbol"/>
      </w:rPr>
    </w:lvl>
  </w:abstractNum>
  <w:abstractNum w:abstractNumId="3" w15:restartNumberingAfterBreak="0">
    <w:nsid w:val="00000004"/>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822" w:hanging="360"/>
      </w:pPr>
      <w:rPr>
        <w:rFonts w:ascii="Symbol" w:hAnsi="Symbol" w:cs="Symbol"/>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9"/>
    <w:multiLevelType w:val="singleLevel"/>
    <w:tmpl w:val="00000009"/>
    <w:name w:val="WW8Num13"/>
    <w:lvl w:ilvl="0">
      <w:start w:val="1"/>
      <w:numFmt w:val="lowerLetter"/>
      <w:lvlText w:val="%1)"/>
      <w:lvlJc w:val="left"/>
      <w:pPr>
        <w:tabs>
          <w:tab w:val="num" w:pos="0"/>
        </w:tabs>
        <w:ind w:left="1590" w:hanging="360"/>
      </w:p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singleLevel"/>
    <w:tmpl w:val="0000000C"/>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FF40D0A"/>
    <w:multiLevelType w:val="hybridMultilevel"/>
    <w:tmpl w:val="4732C70C"/>
    <w:lvl w:ilvl="0" w:tplc="985C8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711471"/>
    <w:multiLevelType w:val="hybridMultilevel"/>
    <w:tmpl w:val="FF0AB4AE"/>
    <w:lvl w:ilvl="0" w:tplc="0000000C">
      <w:start w:val="1"/>
      <w:numFmt w:val="bullet"/>
      <w:lvlText w:val=""/>
      <w:lvlJc w:val="left"/>
      <w:pPr>
        <w:tabs>
          <w:tab w:val="num" w:pos="0"/>
        </w:tabs>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B0ECB"/>
    <w:multiLevelType w:val="hybridMultilevel"/>
    <w:tmpl w:val="5FD26862"/>
    <w:lvl w:ilvl="0" w:tplc="0000000A">
      <w:start w:val="1"/>
      <w:numFmt w:val="bullet"/>
      <w:lvlText w:val=""/>
      <w:lvlJc w:val="left"/>
      <w:pPr>
        <w:tabs>
          <w:tab w:val="num" w:pos="0"/>
        </w:tabs>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E12AC"/>
    <w:multiLevelType w:val="hybridMultilevel"/>
    <w:tmpl w:val="11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A41B2"/>
    <w:multiLevelType w:val="hybridMultilevel"/>
    <w:tmpl w:val="345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43E5F"/>
    <w:multiLevelType w:val="hybridMultilevel"/>
    <w:tmpl w:val="48A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04723"/>
    <w:multiLevelType w:val="hybridMultilevel"/>
    <w:tmpl w:val="472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C3BE0"/>
    <w:multiLevelType w:val="hybridMultilevel"/>
    <w:tmpl w:val="93AEDF12"/>
    <w:lvl w:ilvl="0" w:tplc="0000000C">
      <w:start w:val="1"/>
      <w:numFmt w:val="bullet"/>
      <w:lvlText w:val=""/>
      <w:lvlJc w:val="left"/>
      <w:pPr>
        <w:tabs>
          <w:tab w:val="num" w:pos="0"/>
        </w:tabs>
        <w:ind w:left="720" w:hanging="360"/>
      </w:pPr>
      <w:rPr>
        <w:rFonts w:ascii="Symbol" w:hAnsi="Symbol" w:cs="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A34BD"/>
    <w:multiLevelType w:val="hybridMultilevel"/>
    <w:tmpl w:val="06B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4"/>
  </w:num>
  <w:num w:numId="16">
    <w:abstractNumId w:val="20"/>
  </w:num>
  <w:num w:numId="17">
    <w:abstractNumId w:val="18"/>
  </w:num>
  <w:num w:numId="18">
    <w:abstractNumId w:val="19"/>
  </w:num>
  <w:num w:numId="19">
    <w:abstractNumId w:val="21"/>
  </w:num>
  <w:num w:numId="20">
    <w:abstractNumId w:val="15"/>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45"/>
    <w:rsid w:val="00085310"/>
    <w:rsid w:val="000D374B"/>
    <w:rsid w:val="001155F2"/>
    <w:rsid w:val="001337F6"/>
    <w:rsid w:val="0014066C"/>
    <w:rsid w:val="001C0E53"/>
    <w:rsid w:val="001C293F"/>
    <w:rsid w:val="001C7821"/>
    <w:rsid w:val="00251BFD"/>
    <w:rsid w:val="002B3374"/>
    <w:rsid w:val="00310CBF"/>
    <w:rsid w:val="00385A3E"/>
    <w:rsid w:val="003B1381"/>
    <w:rsid w:val="004333AF"/>
    <w:rsid w:val="004E3690"/>
    <w:rsid w:val="005126A3"/>
    <w:rsid w:val="00522586"/>
    <w:rsid w:val="00584C94"/>
    <w:rsid w:val="005924A4"/>
    <w:rsid w:val="005B3A10"/>
    <w:rsid w:val="005E69C9"/>
    <w:rsid w:val="007843B0"/>
    <w:rsid w:val="00805D34"/>
    <w:rsid w:val="008069CE"/>
    <w:rsid w:val="0093541C"/>
    <w:rsid w:val="00A231B7"/>
    <w:rsid w:val="00A75C45"/>
    <w:rsid w:val="00A8330E"/>
    <w:rsid w:val="00AA19DB"/>
    <w:rsid w:val="00AA1FFB"/>
    <w:rsid w:val="00AA722A"/>
    <w:rsid w:val="00B363DC"/>
    <w:rsid w:val="00BC3242"/>
    <w:rsid w:val="00BE1178"/>
    <w:rsid w:val="00BE338F"/>
    <w:rsid w:val="00BE38D0"/>
    <w:rsid w:val="00C65E7E"/>
    <w:rsid w:val="00C73342"/>
    <w:rsid w:val="00C77DE3"/>
    <w:rsid w:val="00C80AF7"/>
    <w:rsid w:val="00C85366"/>
    <w:rsid w:val="00E02062"/>
    <w:rsid w:val="00E26346"/>
    <w:rsid w:val="00E40A37"/>
    <w:rsid w:val="00F03968"/>
    <w:rsid w:val="00F064AC"/>
    <w:rsid w:val="00F476A7"/>
    <w:rsid w:val="00F567FE"/>
    <w:rsid w:val="00F77724"/>
    <w:rsid w:val="00FB1C92"/>
    <w:rsid w:val="45557C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A5B996"/>
  <w15:chartTrackingRefBased/>
  <w15:docId w15:val="{E1E5962A-861E-4F48-88F0-B173D7C2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0">
    <w:name w:val="Default Paragraph Font0"/>
  </w:style>
  <w:style w:type="character" w:customStyle="1" w:styleId="BalloonTextChar">
    <w:name w:val="Balloon Text Char"/>
    <w:rPr>
      <w:rFonts w:ascii="Lucida Grande" w:hAnsi="Lucida Grande" w:cs="Lucida Grande"/>
      <w:sz w:val="18"/>
      <w:szCs w:val="18"/>
    </w:rPr>
  </w:style>
  <w:style w:type="character" w:styleId="Hyperlink">
    <w:name w:val="Hyperlink"/>
    <w:rPr>
      <w:color w:val="0000FF"/>
      <w:u w:val="single"/>
    </w:rPr>
  </w:style>
  <w:style w:type="character" w:styleId="CommentReference">
    <w:name w:val="annotation reference"/>
    <w:rPr>
      <w:sz w:val="18"/>
      <w:szCs w:val="18"/>
    </w:rPr>
  </w:style>
  <w:style w:type="character" w:customStyle="1" w:styleId="CommentTextChar">
    <w:name w:val="Comment Text Char"/>
    <w:rPr>
      <w:rFonts w:ascii="Calibri" w:hAnsi="Calibri" w:cs="Calibri"/>
      <w:sz w:val="24"/>
      <w:szCs w:val="24"/>
    </w:rPr>
  </w:style>
  <w:style w:type="character" w:customStyle="1" w:styleId="CommentSubjectChar">
    <w:name w:val="Comment Subject Char"/>
    <w:rPr>
      <w:rFonts w:ascii="Calibri" w:hAnsi="Calibri" w:cs="Calibri"/>
      <w:b/>
      <w:bCs/>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Lucida Grande" w:hAnsi="Lucida Grande" w:cs="Lucida Grande"/>
      <w:sz w:val="18"/>
      <w:szCs w:val="18"/>
    </w:rPr>
  </w:style>
  <w:style w:type="paragraph" w:styleId="CommentText">
    <w:name w:val="annotation text"/>
    <w:basedOn w:val="Normal"/>
    <w:rPr>
      <w:sz w:val="24"/>
      <w:szCs w:val="24"/>
    </w:rPr>
  </w:style>
  <w:style w:type="paragraph" w:styleId="CommentSubject">
    <w:name w:val="annotation subject"/>
    <w:basedOn w:val="CommentText"/>
    <w:next w:val="CommentText"/>
    <w:rPr>
      <w:b/>
      <w:bCs/>
      <w:sz w:val="20"/>
      <w:szCs w:val="20"/>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9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shughes</dc:creator>
  <cp:keywords/>
  <cp:lastModifiedBy>Wendy</cp:lastModifiedBy>
  <cp:revision>5</cp:revision>
  <cp:lastPrinted>2012-05-23T01:37:00Z</cp:lastPrinted>
  <dcterms:created xsi:type="dcterms:W3CDTF">2021-04-28T11:50:00Z</dcterms:created>
  <dcterms:modified xsi:type="dcterms:W3CDTF">2021-04-28T13:13:00Z</dcterms:modified>
</cp:coreProperties>
</file>